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B36BA" w14:textId="4D76A820" w:rsidR="0084734F" w:rsidRDefault="0084734F" w:rsidP="0084734F">
      <w:pPr>
        <w:overflowPunct w:val="0"/>
        <w:autoSpaceDE w:val="0"/>
        <w:autoSpaceDN w:val="0"/>
        <w:adjustRightInd w:val="0"/>
        <w:spacing w:before="120" w:after="0" w:line="240" w:lineRule="auto"/>
        <w:ind w:right="-709"/>
        <w:jc w:val="both"/>
        <w:rPr>
          <w:rFonts w:eastAsia="Times New Roman" w:cstheme="minorHAnsi"/>
          <w:b/>
          <w:sz w:val="28"/>
          <w:szCs w:val="20"/>
          <w:lang w:eastAsia="fr-FR"/>
        </w:rPr>
      </w:pPr>
    </w:p>
    <w:p w14:paraId="287D8708" w14:textId="77777777" w:rsidR="001B076F" w:rsidRDefault="001B076F" w:rsidP="006344B6">
      <w:pPr>
        <w:jc w:val="center"/>
        <w:rPr>
          <w:rFonts w:eastAsia="Times New Roman" w:cstheme="minorHAnsi"/>
          <w:b/>
          <w:sz w:val="28"/>
          <w:szCs w:val="28"/>
          <w:lang w:eastAsia="fr-FR"/>
        </w:rPr>
      </w:pPr>
    </w:p>
    <w:p w14:paraId="5D6B745D" w14:textId="77777777" w:rsidR="007B5245" w:rsidRDefault="007B5245" w:rsidP="006344B6">
      <w:pPr>
        <w:jc w:val="center"/>
        <w:rPr>
          <w:rFonts w:eastAsia="Times New Roman" w:cstheme="minorHAnsi"/>
          <w:b/>
          <w:sz w:val="28"/>
          <w:szCs w:val="28"/>
          <w:lang w:eastAsia="fr-FR"/>
        </w:rPr>
      </w:pPr>
    </w:p>
    <w:p w14:paraId="3C3291F4" w14:textId="77777777" w:rsidR="007B5245" w:rsidRDefault="007B5245" w:rsidP="006344B6">
      <w:pPr>
        <w:jc w:val="center"/>
        <w:rPr>
          <w:rFonts w:eastAsia="Times New Roman" w:cstheme="minorHAnsi"/>
          <w:b/>
          <w:sz w:val="28"/>
          <w:szCs w:val="28"/>
          <w:lang w:eastAsia="fr-FR"/>
        </w:rPr>
      </w:pPr>
    </w:p>
    <w:p w14:paraId="7C9ACF74" w14:textId="00F25E22" w:rsidR="000604A4" w:rsidRDefault="000604A4" w:rsidP="006344B6">
      <w:pPr>
        <w:jc w:val="center"/>
        <w:rPr>
          <w:rFonts w:eastAsia="Times New Roman" w:cstheme="minorHAnsi"/>
          <w:b/>
          <w:sz w:val="32"/>
          <w:szCs w:val="28"/>
          <w:lang w:eastAsia="fr-FR"/>
        </w:rPr>
      </w:pPr>
      <w:r>
        <w:rPr>
          <w:rFonts w:eastAsia="Times New Roman" w:cstheme="minorHAnsi"/>
          <w:b/>
          <w:sz w:val="32"/>
          <w:szCs w:val="28"/>
          <w:lang w:eastAsia="fr-FR"/>
        </w:rPr>
        <w:t>Consultation n°</w:t>
      </w:r>
      <w:r w:rsidR="00240EFA">
        <w:rPr>
          <w:rFonts w:eastAsia="Times New Roman" w:cstheme="minorHAnsi"/>
          <w:b/>
          <w:sz w:val="32"/>
          <w:szCs w:val="28"/>
          <w:lang w:eastAsia="fr-FR"/>
        </w:rPr>
        <w:t>25-856-130</w:t>
      </w:r>
    </w:p>
    <w:p w14:paraId="1D3E24FA" w14:textId="77777777" w:rsidR="003D6577" w:rsidRDefault="003D6577" w:rsidP="006344B6">
      <w:pPr>
        <w:jc w:val="center"/>
        <w:rPr>
          <w:rFonts w:eastAsia="Times New Roman" w:cstheme="minorHAnsi"/>
          <w:b/>
          <w:sz w:val="32"/>
          <w:szCs w:val="28"/>
          <w:lang w:eastAsia="fr-FR"/>
        </w:rPr>
      </w:pPr>
    </w:p>
    <w:p w14:paraId="61429761" w14:textId="17692A7C" w:rsidR="003D6577" w:rsidRDefault="003D6577" w:rsidP="003D6577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PRESTATIONS D'HEBERGEMENT EN RESIDENCES HOTELIERES </w:t>
      </w:r>
      <w:r w:rsidR="00D54659">
        <w:rPr>
          <w:rFonts w:ascii="Trebuchet MS" w:eastAsia="Trebuchet MS" w:hAnsi="Trebuchet MS" w:cs="Trebuchet MS"/>
          <w:b/>
          <w:color w:val="000000"/>
          <w:sz w:val="28"/>
        </w:rPr>
        <w:t>POUR LA CITE INTERNATIONALE DE LA LANGUE FRANCAISE – CHATEAU DE VILLERS-COTTERETS</w:t>
      </w:r>
    </w:p>
    <w:p w14:paraId="76D06CF9" w14:textId="77777777" w:rsidR="001B076F" w:rsidRDefault="001B076F" w:rsidP="006344B6">
      <w:pPr>
        <w:jc w:val="center"/>
        <w:rPr>
          <w:rFonts w:eastAsia="Times New Roman" w:cstheme="minorHAnsi"/>
          <w:b/>
          <w:sz w:val="32"/>
          <w:szCs w:val="20"/>
          <w:lang w:eastAsia="fr-FR"/>
        </w:rPr>
      </w:pPr>
    </w:p>
    <w:p w14:paraId="48F0332B" w14:textId="77777777" w:rsidR="007B5245" w:rsidRDefault="007B5245" w:rsidP="006344B6">
      <w:pPr>
        <w:jc w:val="center"/>
        <w:rPr>
          <w:rFonts w:eastAsia="Times New Roman" w:cstheme="minorHAnsi"/>
          <w:b/>
          <w:sz w:val="32"/>
          <w:szCs w:val="20"/>
          <w:u w:val="single"/>
          <w:lang w:eastAsia="fr-FR"/>
        </w:rPr>
      </w:pPr>
    </w:p>
    <w:p w14:paraId="789DC333" w14:textId="77777777" w:rsidR="007B5245" w:rsidRDefault="007B5245" w:rsidP="0084734F">
      <w:pPr>
        <w:overflowPunct w:val="0"/>
        <w:autoSpaceDE w:val="0"/>
        <w:autoSpaceDN w:val="0"/>
        <w:adjustRightInd w:val="0"/>
        <w:spacing w:before="120" w:after="0" w:line="240" w:lineRule="auto"/>
        <w:ind w:right="-709"/>
        <w:jc w:val="both"/>
        <w:rPr>
          <w:rFonts w:eastAsia="Times New Roman" w:cstheme="minorHAnsi"/>
          <w:b/>
          <w:sz w:val="28"/>
          <w:szCs w:val="20"/>
          <w:lang w:eastAsia="fr-FR"/>
        </w:rPr>
      </w:pPr>
    </w:p>
    <w:p w14:paraId="73353F74" w14:textId="77777777" w:rsidR="0084734F" w:rsidRPr="0084734F" w:rsidRDefault="0084734F" w:rsidP="00714262">
      <w:pPr>
        <w:shd w:val="clear" w:color="auto" w:fill="DEEAF6" w:themeFill="accent1" w:themeFillTint="33"/>
        <w:overflowPunct w:val="0"/>
        <w:autoSpaceDE w:val="0"/>
        <w:autoSpaceDN w:val="0"/>
        <w:adjustRightInd w:val="0"/>
        <w:spacing w:before="120" w:after="0" w:line="240" w:lineRule="auto"/>
        <w:ind w:right="-709"/>
        <w:jc w:val="center"/>
        <w:rPr>
          <w:rFonts w:eastAsia="Times New Roman" w:cstheme="minorHAnsi"/>
          <w:b/>
          <w:sz w:val="36"/>
          <w:szCs w:val="36"/>
          <w:lang w:eastAsia="fr-FR"/>
        </w:rPr>
      </w:pPr>
      <w:r w:rsidRPr="0084734F">
        <w:rPr>
          <w:rFonts w:eastAsia="Times New Roman" w:cstheme="minorHAnsi"/>
          <w:b/>
          <w:sz w:val="36"/>
          <w:szCs w:val="36"/>
          <w:lang w:eastAsia="fr-FR"/>
        </w:rPr>
        <w:t>Cadre de réponse</w:t>
      </w:r>
    </w:p>
    <w:p w14:paraId="5CD031EF" w14:textId="77777777" w:rsidR="0084734F" w:rsidRPr="00DE34FD" w:rsidRDefault="0084734F" w:rsidP="00DE34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left="851"/>
        <w:jc w:val="center"/>
        <w:outlineLvl w:val="1"/>
        <w:rPr>
          <w:rFonts w:eastAsia="Times New Roman" w:cstheme="minorHAnsi"/>
          <w:b/>
          <w:sz w:val="24"/>
          <w:szCs w:val="24"/>
          <w:lang w:eastAsia="fr-FR"/>
        </w:rPr>
      </w:pPr>
      <w:bookmarkStart w:id="0" w:name="_Toc255574064"/>
      <w:bookmarkStart w:id="1" w:name="_Toc107110611"/>
      <w:bookmarkStart w:id="2" w:name="_Toc436452279"/>
      <w:bookmarkStart w:id="3" w:name="_Toc434933223"/>
    </w:p>
    <w:p w14:paraId="214319BF" w14:textId="77777777" w:rsidR="00DE34FD" w:rsidRPr="00DE34FD" w:rsidRDefault="00DE34FD" w:rsidP="00DE34FD">
      <w:pPr>
        <w:jc w:val="center"/>
        <w:rPr>
          <w:rFonts w:eastAsia="Trebuchet MS" w:cstheme="minorHAnsi"/>
          <w:color w:val="FF0000"/>
          <w:sz w:val="24"/>
          <w:szCs w:val="24"/>
        </w:rPr>
      </w:pPr>
    </w:p>
    <w:p w14:paraId="0E7408AA" w14:textId="495D744A" w:rsidR="007B5245" w:rsidRPr="00DE34FD" w:rsidRDefault="00DE34FD" w:rsidP="00DE34FD">
      <w:pPr>
        <w:jc w:val="center"/>
        <w:rPr>
          <w:rFonts w:eastAsia="Times New Roman" w:cstheme="minorHAnsi"/>
          <w:b/>
          <w:sz w:val="28"/>
          <w:szCs w:val="20"/>
          <w:lang w:eastAsia="fr-FR"/>
        </w:rPr>
      </w:pPr>
      <w:r w:rsidRPr="00DE34FD">
        <w:rPr>
          <w:rFonts w:eastAsia="Trebuchet MS" w:cstheme="minorHAnsi"/>
          <w:color w:val="FF0000"/>
          <w:sz w:val="24"/>
          <w:szCs w:val="24"/>
        </w:rPr>
        <w:t>Le cadre de réponse doit impérativement être complété par le candidat, sous peine de voir son offre déclarée irrégulière</w:t>
      </w:r>
      <w:r w:rsidR="007B5245" w:rsidRPr="00DE34FD">
        <w:rPr>
          <w:rFonts w:eastAsia="Times New Roman" w:cstheme="minorHAnsi"/>
          <w:b/>
          <w:sz w:val="28"/>
          <w:szCs w:val="20"/>
          <w:lang w:eastAsia="fr-FR"/>
        </w:rPr>
        <w:br w:type="page"/>
      </w:r>
    </w:p>
    <w:p w14:paraId="3A189423" w14:textId="5A948193" w:rsidR="0084734F" w:rsidRPr="007B5245" w:rsidRDefault="0084734F" w:rsidP="007B5245">
      <w:pPr>
        <w:pStyle w:val="Paragraphedeliste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eastAsia="Times New Roman" w:cstheme="minorHAnsi"/>
          <w:b/>
          <w:sz w:val="28"/>
          <w:szCs w:val="20"/>
          <w:lang w:eastAsia="fr-FR"/>
        </w:rPr>
      </w:pPr>
      <w:r w:rsidRPr="007B5245">
        <w:rPr>
          <w:rFonts w:eastAsia="Times New Roman" w:cstheme="minorHAnsi"/>
          <w:b/>
          <w:sz w:val="28"/>
          <w:szCs w:val="20"/>
          <w:lang w:eastAsia="fr-FR"/>
        </w:rPr>
        <w:lastRenderedPageBreak/>
        <w:t>Fiche d’identification de la société</w:t>
      </w:r>
      <w:bookmarkEnd w:id="0"/>
      <w:bookmarkEnd w:id="1"/>
      <w:bookmarkEnd w:id="2"/>
      <w:bookmarkEnd w:id="3"/>
    </w:p>
    <w:p w14:paraId="24AB7D2D" w14:textId="77777777" w:rsidR="007B5245" w:rsidRPr="007B5245" w:rsidRDefault="007B5245" w:rsidP="007B5245">
      <w:pPr>
        <w:pStyle w:val="Paragraphedeliste"/>
        <w:overflowPunct w:val="0"/>
        <w:autoSpaceDE w:val="0"/>
        <w:autoSpaceDN w:val="0"/>
        <w:adjustRightInd w:val="0"/>
        <w:spacing w:before="120" w:after="120" w:line="240" w:lineRule="auto"/>
        <w:ind w:left="1415"/>
        <w:jc w:val="both"/>
        <w:outlineLvl w:val="1"/>
        <w:rPr>
          <w:rFonts w:eastAsia="Times New Roman" w:cstheme="minorHAnsi"/>
          <w:b/>
          <w:sz w:val="28"/>
          <w:szCs w:val="20"/>
          <w:lang w:eastAsia="fr-FR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5025"/>
      </w:tblGrid>
      <w:tr w:rsidR="0084734F" w:rsidRPr="0084734F" w14:paraId="084F574D" w14:textId="77777777" w:rsidTr="007B5245">
        <w:trPr>
          <w:cantSplit/>
        </w:trPr>
        <w:tc>
          <w:tcPr>
            <w:tcW w:w="4748" w:type="dxa"/>
          </w:tcPr>
          <w:p w14:paraId="2529E2E0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NOM de la société</w:t>
            </w:r>
          </w:p>
          <w:p w14:paraId="52F1654B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  <w:p w14:paraId="11C7D7C0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3AAC8AA3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4EDE8E23" w14:textId="77777777" w:rsidTr="007B5245">
        <w:trPr>
          <w:cantSplit/>
        </w:trPr>
        <w:tc>
          <w:tcPr>
            <w:tcW w:w="4748" w:type="dxa"/>
          </w:tcPr>
          <w:p w14:paraId="66D4CE68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ADRESSE de la société</w:t>
            </w:r>
          </w:p>
          <w:p w14:paraId="0CFF56C8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  <w:p w14:paraId="3AB0F8D2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324652AD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527CE825" w14:textId="77777777" w:rsidTr="007B5245">
        <w:trPr>
          <w:cantSplit/>
        </w:trPr>
        <w:tc>
          <w:tcPr>
            <w:tcW w:w="4748" w:type="dxa"/>
            <w:hideMark/>
          </w:tcPr>
          <w:p w14:paraId="4AFFC602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Forme juridique (SA, SARL)</w:t>
            </w:r>
          </w:p>
        </w:tc>
        <w:tc>
          <w:tcPr>
            <w:tcW w:w="5025" w:type="dxa"/>
          </w:tcPr>
          <w:p w14:paraId="515C06C7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47CCA42E" w14:textId="77777777" w:rsidTr="007B5245">
        <w:trPr>
          <w:cantSplit/>
        </w:trPr>
        <w:tc>
          <w:tcPr>
            <w:tcW w:w="4748" w:type="dxa"/>
            <w:hideMark/>
          </w:tcPr>
          <w:p w14:paraId="1CE2A3D8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N° SIRET</w:t>
            </w:r>
          </w:p>
        </w:tc>
        <w:tc>
          <w:tcPr>
            <w:tcW w:w="5025" w:type="dxa"/>
          </w:tcPr>
          <w:p w14:paraId="3DB44520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664A8013" w14:textId="77777777" w:rsidTr="007B5245">
        <w:trPr>
          <w:cantSplit/>
        </w:trPr>
        <w:tc>
          <w:tcPr>
            <w:tcW w:w="4748" w:type="dxa"/>
          </w:tcPr>
          <w:p w14:paraId="10C36476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Activité principale de la société</w:t>
            </w:r>
          </w:p>
          <w:p w14:paraId="32F1BDFD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  <w:p w14:paraId="7F125272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7CF1E0D0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6124A0B0" w14:textId="77777777" w:rsidTr="007B5245">
        <w:trPr>
          <w:cantSplit/>
        </w:trPr>
        <w:tc>
          <w:tcPr>
            <w:tcW w:w="4748" w:type="dxa"/>
            <w:hideMark/>
          </w:tcPr>
          <w:p w14:paraId="53204420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Date de création de la société</w:t>
            </w:r>
          </w:p>
        </w:tc>
        <w:tc>
          <w:tcPr>
            <w:tcW w:w="5025" w:type="dxa"/>
          </w:tcPr>
          <w:p w14:paraId="17E256B2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4F3F1932" w14:textId="77777777" w:rsidTr="007B5245">
        <w:trPr>
          <w:cantSplit/>
        </w:trPr>
        <w:tc>
          <w:tcPr>
            <w:tcW w:w="4748" w:type="dxa"/>
            <w:hideMark/>
          </w:tcPr>
          <w:p w14:paraId="5535585A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Nombre d'employés de la société</w:t>
            </w:r>
          </w:p>
        </w:tc>
        <w:tc>
          <w:tcPr>
            <w:tcW w:w="5025" w:type="dxa"/>
          </w:tcPr>
          <w:p w14:paraId="7A8B5B6B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736BDA39" w14:textId="77777777" w:rsidTr="007B5245">
        <w:trPr>
          <w:cantSplit/>
        </w:trPr>
        <w:tc>
          <w:tcPr>
            <w:tcW w:w="4748" w:type="dxa"/>
          </w:tcPr>
          <w:p w14:paraId="42B680C9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Nom et téléphone du contact commercial</w:t>
            </w:r>
          </w:p>
          <w:p w14:paraId="6E776EE4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76E612CB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45378F28" w14:textId="77777777" w:rsidTr="007B5245">
        <w:trPr>
          <w:cantSplit/>
        </w:trPr>
        <w:tc>
          <w:tcPr>
            <w:tcW w:w="4748" w:type="dxa"/>
          </w:tcPr>
          <w:p w14:paraId="0B9FACE1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Nom et adresse de la résidence 1</w:t>
            </w:r>
          </w:p>
          <w:p w14:paraId="07B7E412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  <w:p w14:paraId="34B54016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286852A7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  <w:tr w:rsidR="0084734F" w:rsidRPr="0084734F" w14:paraId="7FAAE280" w14:textId="77777777" w:rsidTr="007B5245">
        <w:trPr>
          <w:cantSplit/>
        </w:trPr>
        <w:tc>
          <w:tcPr>
            <w:tcW w:w="4748" w:type="dxa"/>
          </w:tcPr>
          <w:p w14:paraId="7F7BDE19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  <w:r w:rsidRPr="0084734F">
              <w:rPr>
                <w:rFonts w:cstheme="minorHAnsi"/>
              </w:rPr>
              <w:t>Nom et adresse de la résidence 2 (le cas échéant)</w:t>
            </w:r>
          </w:p>
          <w:p w14:paraId="4E046CDA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  <w:p w14:paraId="1AD0C622" w14:textId="77777777" w:rsidR="0084734F" w:rsidRPr="0084734F" w:rsidRDefault="0084734F" w:rsidP="0084734F">
            <w:pPr>
              <w:numPr>
                <w:ilvl w:val="12"/>
                <w:numId w:val="0"/>
              </w:numPr>
              <w:rPr>
                <w:rFonts w:cstheme="minorHAnsi"/>
              </w:rPr>
            </w:pPr>
          </w:p>
        </w:tc>
        <w:tc>
          <w:tcPr>
            <w:tcW w:w="5025" w:type="dxa"/>
          </w:tcPr>
          <w:p w14:paraId="564DBF25" w14:textId="77777777" w:rsidR="0084734F" w:rsidRPr="0084734F" w:rsidRDefault="0084734F" w:rsidP="0084734F">
            <w:pPr>
              <w:numPr>
                <w:ilvl w:val="12"/>
                <w:numId w:val="0"/>
              </w:numPr>
              <w:ind w:left="284"/>
              <w:rPr>
                <w:rFonts w:cstheme="minorHAnsi"/>
              </w:rPr>
            </w:pPr>
          </w:p>
        </w:tc>
      </w:tr>
    </w:tbl>
    <w:p w14:paraId="59C05690" w14:textId="77777777" w:rsidR="0084734F" w:rsidRPr="0084734F" w:rsidRDefault="0084734F" w:rsidP="0084734F">
      <w:pPr>
        <w:rPr>
          <w:rFonts w:cstheme="minorHAnsi"/>
        </w:rPr>
      </w:pPr>
    </w:p>
    <w:p w14:paraId="42C5BB23" w14:textId="77777777" w:rsidR="0084734F" w:rsidRPr="0084734F" w:rsidRDefault="0084734F" w:rsidP="0084734F">
      <w:pPr>
        <w:tabs>
          <w:tab w:val="right" w:pos="9072"/>
        </w:tabs>
        <w:rPr>
          <w:rFonts w:eastAsia="Times New Roman" w:cstheme="minorHAnsi"/>
          <w:b/>
          <w:sz w:val="28"/>
          <w:szCs w:val="20"/>
          <w:u w:val="single"/>
          <w:lang w:eastAsia="fr-FR"/>
        </w:rPr>
      </w:pPr>
      <w:r w:rsidRPr="0084734F">
        <w:rPr>
          <w:rFonts w:cstheme="minorHAnsi"/>
          <w:b/>
        </w:rPr>
        <w:br w:type="page"/>
      </w:r>
      <w:r>
        <w:rPr>
          <w:rFonts w:cstheme="minorHAnsi"/>
          <w:b/>
        </w:rPr>
        <w:lastRenderedPageBreak/>
        <w:tab/>
      </w:r>
    </w:p>
    <w:p w14:paraId="36A90BFA" w14:textId="77777777" w:rsidR="0084734F" w:rsidRPr="0084734F" w:rsidRDefault="0084734F" w:rsidP="0084734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left="851"/>
        <w:jc w:val="both"/>
        <w:outlineLvl w:val="1"/>
        <w:rPr>
          <w:rFonts w:eastAsia="Times New Roman" w:cstheme="minorHAnsi"/>
          <w:b/>
          <w:sz w:val="28"/>
          <w:szCs w:val="20"/>
          <w:lang w:eastAsia="fr-FR"/>
        </w:rPr>
      </w:pPr>
      <w:r w:rsidRPr="0084734F">
        <w:rPr>
          <w:rFonts w:eastAsia="Times New Roman" w:cstheme="minorHAnsi"/>
          <w:b/>
          <w:sz w:val="28"/>
          <w:szCs w:val="20"/>
          <w:lang w:eastAsia="fr-FR"/>
        </w:rPr>
        <w:t xml:space="preserve">B. Évaluation de la qualité des prestations proposées </w:t>
      </w:r>
    </w:p>
    <w:p w14:paraId="0E3D3CA2" w14:textId="77777777" w:rsidR="0084734F" w:rsidRPr="0084734F" w:rsidRDefault="0084734F" w:rsidP="0084734F">
      <w:pPr>
        <w:rPr>
          <w:rFonts w:cstheme="minorHAnsi"/>
        </w:rPr>
      </w:pPr>
    </w:p>
    <w:p w14:paraId="5E4BB8EA" w14:textId="77777777" w:rsidR="0084734F" w:rsidRPr="0084734F" w:rsidRDefault="0084734F" w:rsidP="0084734F">
      <w:pPr>
        <w:rPr>
          <w:rFonts w:cstheme="minorHAnsi"/>
        </w:rPr>
      </w:pPr>
      <w:r w:rsidRPr="0084734F">
        <w:rPr>
          <w:rFonts w:cstheme="minorHAnsi"/>
        </w:rPr>
        <w:t>Les réponses formulées ci-dessous doivent être le plus détaillées possibles afin de mieux évaluer l'offre du candidat.</w:t>
      </w:r>
    </w:p>
    <w:tbl>
      <w:tblPr>
        <w:tblW w:w="9883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8"/>
        <w:gridCol w:w="6225"/>
      </w:tblGrid>
      <w:tr w:rsidR="00714262" w:rsidRPr="0084734F" w14:paraId="1A657510" w14:textId="77777777" w:rsidTr="008006A7">
        <w:trPr>
          <w:cantSplit/>
          <w:trHeight w:val="754"/>
          <w:tblHeader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000080"/>
            <w:vAlign w:val="center"/>
          </w:tcPr>
          <w:p w14:paraId="5C7F4ACD" w14:textId="657FA30E" w:rsidR="00714262" w:rsidRPr="00317383" w:rsidRDefault="00714262" w:rsidP="00714262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4"/>
                <w:szCs w:val="18"/>
              </w:rPr>
            </w:pPr>
            <w:r w:rsidRPr="00317383">
              <w:rPr>
                <w:rFonts w:cstheme="minorHAnsi"/>
                <w:b/>
                <w:sz w:val="24"/>
                <w:szCs w:val="18"/>
              </w:rPr>
              <w:t>CARACTÉRISTIQUES DES PRESTATIONS DÉLIVRÉES</w:t>
            </w:r>
          </w:p>
        </w:tc>
      </w:tr>
      <w:tr w:rsidR="0084734F" w:rsidRPr="0084734F" w14:paraId="1CCC1298" w14:textId="77777777" w:rsidTr="008006A7">
        <w:trPr>
          <w:cantSplit/>
          <w:trHeight w:val="433"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48B171" w14:textId="47375E6C" w:rsidR="0084734F" w:rsidRPr="00317383" w:rsidRDefault="008006A7" w:rsidP="00023F50">
            <w:pPr>
              <w:ind w:left="36"/>
              <w:contextualSpacing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18"/>
              </w:rPr>
              <w:t xml:space="preserve">I. </w:t>
            </w:r>
            <w:r w:rsidR="00075D83">
              <w:rPr>
                <w:rFonts w:cstheme="minorHAnsi"/>
                <w:b/>
                <w:sz w:val="24"/>
                <w:szCs w:val="18"/>
              </w:rPr>
              <w:t xml:space="preserve">VALEUR TECHNIQUE : </w:t>
            </w:r>
            <w:r w:rsidR="00023F50">
              <w:rPr>
                <w:rFonts w:cstheme="minorHAnsi"/>
                <w:b/>
                <w:sz w:val="24"/>
                <w:szCs w:val="18"/>
              </w:rPr>
              <w:t>50</w:t>
            </w:r>
            <w:r w:rsidR="00075D83">
              <w:rPr>
                <w:rFonts w:cstheme="minorHAnsi"/>
                <w:b/>
                <w:sz w:val="24"/>
                <w:szCs w:val="18"/>
              </w:rPr>
              <w:t xml:space="preserve"> POINTS</w:t>
            </w:r>
          </w:p>
        </w:tc>
      </w:tr>
      <w:tr w:rsidR="00023F50" w:rsidRPr="0084734F" w14:paraId="4C3A7A95" w14:textId="77777777" w:rsidTr="008006A7">
        <w:trPr>
          <w:cantSplit/>
          <w:trHeight w:val="433"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5822DB0E" w14:textId="5D4614FE" w:rsidR="00023F50" w:rsidRPr="00023F50" w:rsidRDefault="00264396" w:rsidP="00023F50">
            <w:pPr>
              <w:pStyle w:val="Paragraphedeliste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18"/>
              </w:rPr>
            </w:pPr>
            <w:r>
              <w:rPr>
                <w:rFonts w:cstheme="minorHAnsi"/>
                <w:b/>
                <w:sz w:val="24"/>
                <w:szCs w:val="18"/>
              </w:rPr>
              <w:t xml:space="preserve">TYPE D’HEBERGEMENT ET </w:t>
            </w:r>
            <w:r w:rsidR="008305B4">
              <w:rPr>
                <w:rFonts w:cstheme="minorHAnsi"/>
                <w:b/>
                <w:sz w:val="24"/>
                <w:szCs w:val="18"/>
              </w:rPr>
              <w:t>CONDITIONS D’ACCES</w:t>
            </w:r>
            <w:r w:rsidR="00EA1529">
              <w:rPr>
                <w:rFonts w:cstheme="minorHAnsi"/>
                <w:b/>
                <w:sz w:val="24"/>
                <w:szCs w:val="18"/>
              </w:rPr>
              <w:t> </w:t>
            </w:r>
            <w:r>
              <w:rPr>
                <w:rFonts w:cstheme="minorHAnsi"/>
                <w:b/>
                <w:sz w:val="24"/>
                <w:szCs w:val="18"/>
              </w:rPr>
              <w:t>: 15 POINTS</w:t>
            </w:r>
          </w:p>
        </w:tc>
      </w:tr>
      <w:tr w:rsidR="003D6577" w:rsidRPr="003D6577" w14:paraId="4276D8AE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23B20F" w14:textId="77777777" w:rsidR="00AB607E" w:rsidRDefault="00075D83" w:rsidP="008473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Type d’hébergement</w:t>
            </w:r>
            <w:r w:rsidR="00D5653A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5BF22330" w14:textId="090ECEE4" w:rsidR="0084734F" w:rsidRPr="003D6577" w:rsidRDefault="00D5653A" w:rsidP="008473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(4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DDB3" w14:textId="77777777" w:rsidR="0084734F" w:rsidRPr="003D6577" w:rsidRDefault="0084734F" w:rsidP="0084734F">
            <w:pPr>
              <w:rPr>
                <w:rFonts w:cstheme="minorHAnsi"/>
                <w:sz w:val="4"/>
                <w:szCs w:val="20"/>
              </w:rPr>
            </w:pPr>
          </w:p>
          <w:p w14:paraId="0995E25D" w14:textId="45D83754" w:rsidR="00075D83" w:rsidRPr="00714262" w:rsidRDefault="00075D83" w:rsidP="00075D83">
            <w:pPr>
              <w:rPr>
                <w:rFonts w:cstheme="minorHAnsi"/>
                <w:sz w:val="2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1"/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bookmarkEnd w:id="4"/>
            <w:r w:rsidRPr="00714262">
              <w:rPr>
                <w:rFonts w:cstheme="minorHAnsi"/>
                <w:sz w:val="24"/>
              </w:rPr>
              <w:t xml:space="preserve"> </w:t>
            </w:r>
            <w:r w:rsidR="00D5653A">
              <w:rPr>
                <w:rFonts w:cstheme="minorHAnsi"/>
                <w:sz w:val="24"/>
              </w:rPr>
              <w:t xml:space="preserve">Chambre </w:t>
            </w:r>
            <w:r w:rsidRPr="00714262">
              <w:rPr>
                <w:rFonts w:cstheme="minorHAnsi"/>
                <w:sz w:val="24"/>
              </w:rPr>
              <w:t>1 à 2 personnes</w:t>
            </w:r>
            <w:r w:rsidR="00D5653A">
              <w:rPr>
                <w:rFonts w:cstheme="minorHAnsi"/>
                <w:sz w:val="24"/>
              </w:rPr>
              <w:t>. Préciser le nombre :</w:t>
            </w:r>
          </w:p>
          <w:p w14:paraId="408E6B86" w14:textId="5A6527D6" w:rsidR="0084734F" w:rsidRDefault="00075D83" w:rsidP="00075D83">
            <w:pPr>
              <w:rPr>
                <w:rFonts w:cstheme="minorHAnsi"/>
                <w:sz w:val="2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2"/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bookmarkEnd w:id="5"/>
            <w:r w:rsidRPr="00714262">
              <w:rPr>
                <w:rFonts w:cstheme="minorHAnsi"/>
                <w:sz w:val="24"/>
              </w:rPr>
              <w:t xml:space="preserve"> </w:t>
            </w:r>
            <w:r w:rsidR="00D5653A">
              <w:rPr>
                <w:rFonts w:cstheme="minorHAnsi"/>
                <w:sz w:val="24"/>
              </w:rPr>
              <w:t>Chambre familiale de plus de 2 personnes. Préciser le nombre :</w:t>
            </w:r>
          </w:p>
          <w:p w14:paraId="75B61EBF" w14:textId="73753E8A" w:rsidR="00D5653A" w:rsidRDefault="00D5653A" w:rsidP="00075D83">
            <w:pPr>
              <w:rPr>
                <w:rFonts w:cstheme="minorHAnsi"/>
                <w:sz w:val="2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>
              <w:rPr>
                <w:rFonts w:cstheme="minorHAnsi"/>
                <w:sz w:val="24"/>
              </w:rPr>
              <w:t xml:space="preserve"> Autre type d’hébergement. Préciser :</w:t>
            </w:r>
          </w:p>
          <w:p w14:paraId="5FD9ECE4" w14:textId="16D5763B" w:rsidR="00075D83" w:rsidRDefault="00075D83" w:rsidP="00075D83">
            <w:pPr>
              <w:rPr>
                <w:rFonts w:cstheme="minorHAnsi"/>
                <w:sz w:val="2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 w:rsidRPr="00714262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Espace convivialité équipé de canapé, fauteuils, table basse. Préciser :</w:t>
            </w:r>
          </w:p>
          <w:p w14:paraId="356D7038" w14:textId="40508629" w:rsidR="00075D83" w:rsidRPr="003D6577" w:rsidRDefault="00075D83" w:rsidP="00075D83">
            <w:pPr>
              <w:rPr>
                <w:rFonts w:cstheme="minorHAnsi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 w:rsidRPr="00714262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Espace extérieur équipé de tables et de chaises. Préciser :</w:t>
            </w:r>
          </w:p>
        </w:tc>
      </w:tr>
      <w:tr w:rsidR="00264396" w:rsidRPr="003D6577" w14:paraId="3BC9EC7F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A821F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Accessibilité pour personne à mobilité réduite (PMR)</w:t>
            </w:r>
            <w:r w:rsidR="00D5653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A298D29" w14:textId="37F3EB66" w:rsidR="00264396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cstheme="minorHAnsi"/>
                <w:sz w:val="24"/>
                <w:szCs w:val="24"/>
              </w:rPr>
              <w:t>(1 point)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DD00" w14:textId="77777777" w:rsidR="00264396" w:rsidRPr="001B076F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t>Nombre de chambres par résidence pouvant accueillir des PMR :</w:t>
            </w:r>
          </w:p>
          <w:p w14:paraId="31D14768" w14:textId="77777777" w:rsidR="00264396" w:rsidRPr="001B076F" w:rsidRDefault="00264396" w:rsidP="00264396">
            <w:pPr>
              <w:rPr>
                <w:rFonts w:cstheme="minorHAnsi"/>
                <w:sz w:val="24"/>
                <w:szCs w:val="24"/>
              </w:rPr>
            </w:pPr>
          </w:p>
          <w:p w14:paraId="17192C6C" w14:textId="44AD24AB" w:rsidR="00264396" w:rsidRPr="003D6577" w:rsidRDefault="00264396" w:rsidP="00264396">
            <w:pPr>
              <w:rPr>
                <w:rFonts w:cstheme="minorHAnsi"/>
                <w:sz w:val="4"/>
                <w:szCs w:val="20"/>
              </w:rPr>
            </w:pPr>
            <w:r w:rsidRPr="001B076F">
              <w:rPr>
                <w:rFonts w:cstheme="minorHAnsi"/>
                <w:sz w:val="24"/>
                <w:szCs w:val="24"/>
              </w:rPr>
              <w:t>Équipements spécifiques PMR à préciser :</w:t>
            </w:r>
          </w:p>
        </w:tc>
      </w:tr>
      <w:tr w:rsidR="00264396" w:rsidRPr="003D6577" w14:paraId="0E731FD6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A554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Agrément de la résidence hôtelière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?</w:t>
            </w:r>
            <w:r w:rsidR="00D5653A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17C03349" w14:textId="75144D7D" w:rsidR="00264396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(2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C3111" w14:textId="249D7027" w:rsidR="00264396" w:rsidRPr="003D6577" w:rsidRDefault="00264396" w:rsidP="00264396">
            <w:pPr>
              <w:rPr>
                <w:rFonts w:cstheme="minorHAnsi"/>
                <w:sz w:val="4"/>
                <w:szCs w:val="20"/>
              </w:rPr>
            </w:pPr>
            <w:r w:rsidRPr="0084734F">
              <w:rPr>
                <w:rFonts w:cstheme="minorHAnsi"/>
              </w:rPr>
              <w:t xml:space="preserve">…. </w:t>
            </w:r>
            <w:proofErr w:type="gramStart"/>
            <w:r w:rsidRPr="0084734F">
              <w:rPr>
                <w:rFonts w:cstheme="minorHAnsi"/>
              </w:rPr>
              <w:t>étoiles</w:t>
            </w:r>
            <w:proofErr w:type="gramEnd"/>
          </w:p>
        </w:tc>
      </w:tr>
      <w:tr w:rsidR="00264396" w:rsidRPr="0084734F" w14:paraId="395947C1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C51AE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Sanitaires</w:t>
            </w:r>
            <w:r w:rsidR="00D5653A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6945EDD3" w14:textId="7C87E655" w:rsidR="00264396" w:rsidRPr="0084734F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(2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C1A6C6" w14:textId="74D3DAE4" w:rsidR="00264396" w:rsidRPr="00D5653A" w:rsidRDefault="00264396" w:rsidP="00264396">
            <w:pPr>
              <w:rPr>
                <w:rFonts w:cstheme="minorHAnsi"/>
                <w:sz w:val="24"/>
                <w:szCs w:val="20"/>
              </w:rPr>
            </w:pPr>
            <w:r w:rsidRPr="00D5653A">
              <w:rPr>
                <w:rFonts w:cstheme="minorHAnsi"/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3"/>
            <w:r w:rsidRPr="00D5653A">
              <w:rPr>
                <w:rFonts w:cstheme="minorHAnsi"/>
                <w:sz w:val="24"/>
              </w:rPr>
              <w:instrText xml:space="preserve"> FORMCHECKBOX </w:instrText>
            </w:r>
            <w:r w:rsidRPr="00D5653A">
              <w:rPr>
                <w:rFonts w:cstheme="minorHAnsi"/>
                <w:sz w:val="24"/>
              </w:rPr>
            </w:r>
            <w:r w:rsidRPr="00D5653A">
              <w:rPr>
                <w:rFonts w:cstheme="minorHAnsi"/>
                <w:sz w:val="24"/>
              </w:rPr>
              <w:fldChar w:fldCharType="separate"/>
            </w:r>
            <w:r w:rsidRPr="00D5653A">
              <w:rPr>
                <w:rFonts w:cstheme="minorHAnsi"/>
                <w:sz w:val="24"/>
              </w:rPr>
              <w:fldChar w:fldCharType="end"/>
            </w:r>
            <w:bookmarkEnd w:id="6"/>
            <w:r w:rsidRPr="00D5653A">
              <w:rPr>
                <w:rFonts w:cstheme="minorHAnsi"/>
                <w:sz w:val="24"/>
              </w:rPr>
              <w:t xml:space="preserve"> </w:t>
            </w:r>
            <w:r w:rsidR="00D5653A" w:rsidRPr="00D5653A">
              <w:rPr>
                <w:rFonts w:cstheme="minorHAnsi"/>
                <w:sz w:val="24"/>
              </w:rPr>
              <w:t>Sanitaire (WC + salle d'eau) individuels</w:t>
            </w:r>
            <w:r w:rsidRPr="00D5653A">
              <w:rPr>
                <w:rFonts w:cstheme="minorHAnsi"/>
                <w:sz w:val="24"/>
              </w:rPr>
              <w:t>. Préciser le nombre :</w:t>
            </w:r>
          </w:p>
          <w:p w14:paraId="3227BBB8" w14:textId="5A99E4E4" w:rsidR="00D5653A" w:rsidRPr="00D5653A" w:rsidRDefault="00264396" w:rsidP="00D5653A">
            <w:pPr>
              <w:rPr>
                <w:rFonts w:cstheme="minorHAnsi"/>
                <w:sz w:val="24"/>
              </w:rPr>
            </w:pPr>
            <w:r w:rsidRPr="00D5653A">
              <w:rPr>
                <w:rFonts w:cstheme="minorHAnsi"/>
                <w:sz w:val="24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4"/>
            <w:r w:rsidRPr="00D5653A">
              <w:rPr>
                <w:rFonts w:cstheme="minorHAnsi"/>
                <w:sz w:val="24"/>
              </w:rPr>
              <w:instrText xml:space="preserve"> FORMCHECKBOX </w:instrText>
            </w:r>
            <w:r w:rsidRPr="00D5653A">
              <w:rPr>
                <w:rFonts w:cstheme="minorHAnsi"/>
                <w:sz w:val="24"/>
              </w:rPr>
            </w:r>
            <w:r w:rsidRPr="00D5653A">
              <w:rPr>
                <w:rFonts w:cstheme="minorHAnsi"/>
                <w:sz w:val="24"/>
              </w:rPr>
              <w:fldChar w:fldCharType="separate"/>
            </w:r>
            <w:r w:rsidRPr="00D5653A">
              <w:rPr>
                <w:rFonts w:cstheme="minorHAnsi"/>
                <w:sz w:val="24"/>
              </w:rPr>
              <w:fldChar w:fldCharType="end"/>
            </w:r>
            <w:bookmarkEnd w:id="7"/>
            <w:r w:rsidRPr="00D5653A">
              <w:rPr>
                <w:rFonts w:cstheme="minorHAnsi"/>
                <w:sz w:val="24"/>
              </w:rPr>
              <w:t xml:space="preserve"> </w:t>
            </w:r>
            <w:r w:rsidR="00D5653A" w:rsidRPr="00D5653A">
              <w:rPr>
                <w:rFonts w:cstheme="minorHAnsi"/>
                <w:sz w:val="24"/>
              </w:rPr>
              <w:t>Sanitaire (WC + salle d’eau) partagés</w:t>
            </w:r>
            <w:r w:rsidRPr="00D5653A">
              <w:rPr>
                <w:rFonts w:cstheme="minorHAnsi"/>
                <w:sz w:val="24"/>
              </w:rPr>
              <w:t>. Préciser le nombre</w:t>
            </w:r>
            <w:r w:rsidR="00D5653A" w:rsidRPr="00D5653A">
              <w:rPr>
                <w:rFonts w:cstheme="minorHAnsi"/>
                <w:sz w:val="24"/>
              </w:rPr>
              <w:t xml:space="preserve"> de sanitaire et le nombre de chambre les partageant</w:t>
            </w:r>
            <w:r w:rsidRPr="00D5653A">
              <w:rPr>
                <w:rFonts w:cstheme="minorHAnsi"/>
                <w:sz w:val="24"/>
              </w:rPr>
              <w:t> :</w:t>
            </w:r>
          </w:p>
        </w:tc>
      </w:tr>
      <w:tr w:rsidR="00264396" w:rsidRPr="0084734F" w14:paraId="48B3F3BF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0F2F3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Temps du trajet à pied de la résidence à la </w:t>
            </w:r>
            <w:proofErr w:type="spellStart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la</w:t>
            </w:r>
            <w:proofErr w:type="spellEnd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Cité internationale de la langue française</w:t>
            </w: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(obligatoirement inférieur à 20 mn) </w:t>
            </w:r>
          </w:p>
          <w:p w14:paraId="07590CB2" w14:textId="3CBF9F59" w:rsidR="00264396" w:rsidRPr="0084734F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(2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F4D7C" w14:textId="77777777" w:rsidR="00264396" w:rsidRPr="003D6577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5E2C5394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  <w:szCs w:val="24"/>
              </w:rPr>
            </w:r>
            <w:r w:rsidRPr="003D6577">
              <w:rPr>
                <w:rFonts w:cstheme="minorHAnsi"/>
                <w:sz w:val="24"/>
                <w:szCs w:val="24"/>
              </w:rPr>
              <w:fldChar w:fldCharType="separate"/>
            </w:r>
            <w:r w:rsidRPr="003D6577">
              <w:rPr>
                <w:rFonts w:cstheme="minorHAnsi"/>
                <w:sz w:val="24"/>
                <w:szCs w:val="24"/>
              </w:rPr>
              <w:fldChar w:fldCharType="end"/>
            </w:r>
            <w:r w:rsidRPr="003D6577">
              <w:rPr>
                <w:rFonts w:cstheme="minorHAnsi"/>
                <w:sz w:val="24"/>
                <w:szCs w:val="24"/>
              </w:rPr>
              <w:t xml:space="preserve"> 5</w:t>
            </w:r>
            <w:r w:rsidRPr="003D6577">
              <w:rPr>
                <w:rFonts w:cstheme="minorHAnsi"/>
                <w:sz w:val="24"/>
              </w:rPr>
              <w:t xml:space="preserve"> min</w:t>
            </w:r>
          </w:p>
          <w:p w14:paraId="658F442F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5 à 10 min</w:t>
            </w:r>
          </w:p>
          <w:p w14:paraId="44379CBC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10 à 15 min</w:t>
            </w:r>
          </w:p>
          <w:p w14:paraId="7E48C4D4" w14:textId="2484B416" w:rsidR="00264396" w:rsidRPr="00075D83" w:rsidRDefault="00264396" w:rsidP="00264396">
            <w:pPr>
              <w:rPr>
                <w:rFonts w:cstheme="minorHAnsi"/>
                <w:sz w:val="24"/>
                <w:highlight w:val="yellow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15 à 20 min</w:t>
            </w:r>
          </w:p>
        </w:tc>
      </w:tr>
      <w:tr w:rsidR="00264396" w:rsidRPr="0084734F" w14:paraId="01DE9DFD" w14:textId="77777777" w:rsidTr="008006A7">
        <w:trPr>
          <w:cantSplit/>
          <w:trHeight w:val="319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65E0B0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lastRenderedPageBreak/>
              <w:t xml:space="preserve">Temps du trajet à pied de la résidence à </w:t>
            </w:r>
            <w:proofErr w:type="gramStart"/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>la</w:t>
            </w:r>
            <w:proofErr w:type="gramEnd"/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la</w:t>
            </w:r>
            <w:proofErr w:type="spellEnd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gare SNCF de Villers-Cotterêts</w:t>
            </w: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(obligatoirement inférieur à 20 mn)</w:t>
            </w:r>
            <w:r w:rsidR="00D5653A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1314B55D" w14:textId="1B75485D" w:rsidR="00264396" w:rsidRPr="0084734F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(2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BB1DE" w14:textId="77777777" w:rsidR="00264396" w:rsidRPr="003D6577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70335EF9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  <w:szCs w:val="24"/>
              </w:rPr>
            </w:r>
            <w:r w:rsidRPr="003D6577">
              <w:rPr>
                <w:rFonts w:cstheme="minorHAnsi"/>
                <w:sz w:val="24"/>
                <w:szCs w:val="24"/>
              </w:rPr>
              <w:fldChar w:fldCharType="separate"/>
            </w:r>
            <w:r w:rsidRPr="003D6577">
              <w:rPr>
                <w:rFonts w:cstheme="minorHAnsi"/>
                <w:sz w:val="24"/>
                <w:szCs w:val="24"/>
              </w:rPr>
              <w:fldChar w:fldCharType="end"/>
            </w:r>
            <w:r w:rsidRPr="003D6577">
              <w:rPr>
                <w:rFonts w:cstheme="minorHAnsi"/>
                <w:sz w:val="24"/>
                <w:szCs w:val="24"/>
              </w:rPr>
              <w:t xml:space="preserve"> 5</w:t>
            </w:r>
            <w:r w:rsidRPr="003D6577">
              <w:rPr>
                <w:rFonts w:cstheme="minorHAnsi"/>
                <w:sz w:val="24"/>
              </w:rPr>
              <w:t xml:space="preserve"> min</w:t>
            </w:r>
          </w:p>
          <w:p w14:paraId="7DCF61AD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5 à 10 min</w:t>
            </w:r>
          </w:p>
          <w:p w14:paraId="17E3275B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10 à 15 min</w:t>
            </w:r>
          </w:p>
          <w:p w14:paraId="25928AAC" w14:textId="00698B21" w:rsidR="00264396" w:rsidRPr="0084734F" w:rsidRDefault="00264396" w:rsidP="00264396">
            <w:pPr>
              <w:rPr>
                <w:rFonts w:cstheme="minorHAnsi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15 à 20 min</w:t>
            </w:r>
          </w:p>
        </w:tc>
      </w:tr>
      <w:tr w:rsidR="00264396" w:rsidRPr="0084734F" w14:paraId="6B6ECA65" w14:textId="77777777" w:rsidTr="008006A7">
        <w:trPr>
          <w:cantSplit/>
          <w:trHeight w:val="164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4006F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Temps du trajet à pied de la résidence 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aux commerces de proximité (boulangerie, supermarché, etc.)</w:t>
            </w:r>
            <w:r w:rsidRPr="003D6577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(obligatoirement inférieur à 20 mn)</w:t>
            </w:r>
            <w:r w:rsidR="00D5653A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545F9A8C" w14:textId="7E6FA258" w:rsidR="00264396" w:rsidRPr="0084734F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(2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BA4D3" w14:textId="77777777" w:rsidR="00264396" w:rsidRPr="003D6577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647EDCC3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  <w:szCs w:val="24"/>
              </w:rPr>
            </w:r>
            <w:r w:rsidRPr="003D6577">
              <w:rPr>
                <w:rFonts w:cstheme="minorHAnsi"/>
                <w:sz w:val="24"/>
                <w:szCs w:val="24"/>
              </w:rPr>
              <w:fldChar w:fldCharType="separate"/>
            </w:r>
            <w:r w:rsidRPr="003D6577">
              <w:rPr>
                <w:rFonts w:cstheme="minorHAnsi"/>
                <w:sz w:val="24"/>
                <w:szCs w:val="24"/>
              </w:rPr>
              <w:fldChar w:fldCharType="end"/>
            </w:r>
            <w:r w:rsidRPr="003D6577">
              <w:rPr>
                <w:rFonts w:cstheme="minorHAnsi"/>
                <w:sz w:val="24"/>
                <w:szCs w:val="24"/>
              </w:rPr>
              <w:t xml:space="preserve"> 5</w:t>
            </w:r>
            <w:r w:rsidRPr="003D6577">
              <w:rPr>
                <w:rFonts w:cstheme="minorHAnsi"/>
                <w:sz w:val="24"/>
              </w:rPr>
              <w:t xml:space="preserve"> min</w:t>
            </w:r>
          </w:p>
          <w:p w14:paraId="71E801D3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5 à 10 min</w:t>
            </w:r>
          </w:p>
          <w:p w14:paraId="6C9AE573" w14:textId="77777777" w:rsidR="00264396" w:rsidRPr="003D6577" w:rsidRDefault="00264396" w:rsidP="00264396">
            <w:pPr>
              <w:rPr>
                <w:rFonts w:cstheme="minorHAnsi"/>
                <w:sz w:val="24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10 à 15 min</w:t>
            </w:r>
          </w:p>
          <w:p w14:paraId="77FACBF1" w14:textId="0D6158E7" w:rsidR="00264396" w:rsidRPr="0084734F" w:rsidRDefault="00264396" w:rsidP="00264396">
            <w:pPr>
              <w:rPr>
                <w:rFonts w:cstheme="minorHAnsi"/>
              </w:rPr>
            </w:pPr>
            <w:r w:rsidRPr="003D6577">
              <w:rPr>
                <w:rFonts w:cstheme="minorHAnsi"/>
                <w:sz w:val="24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6577">
              <w:rPr>
                <w:rFonts w:cstheme="minorHAnsi"/>
                <w:sz w:val="24"/>
              </w:rPr>
              <w:instrText xml:space="preserve"> FORMCHECKBOX </w:instrText>
            </w:r>
            <w:r w:rsidRPr="003D6577">
              <w:rPr>
                <w:rFonts w:cstheme="minorHAnsi"/>
                <w:sz w:val="24"/>
              </w:rPr>
            </w:r>
            <w:r w:rsidRPr="003D6577">
              <w:rPr>
                <w:rFonts w:cstheme="minorHAnsi"/>
                <w:sz w:val="24"/>
              </w:rPr>
              <w:fldChar w:fldCharType="separate"/>
            </w:r>
            <w:r w:rsidRPr="003D6577">
              <w:rPr>
                <w:rFonts w:cstheme="minorHAnsi"/>
                <w:sz w:val="24"/>
              </w:rPr>
              <w:fldChar w:fldCharType="end"/>
            </w:r>
            <w:r w:rsidRPr="003D6577">
              <w:rPr>
                <w:rFonts w:cstheme="minorHAnsi"/>
                <w:sz w:val="24"/>
              </w:rPr>
              <w:t xml:space="preserve"> </w:t>
            </w:r>
            <w:proofErr w:type="gramStart"/>
            <w:r w:rsidRPr="003D6577">
              <w:rPr>
                <w:rFonts w:cstheme="minorHAnsi"/>
                <w:sz w:val="24"/>
              </w:rPr>
              <w:t>entre</w:t>
            </w:r>
            <w:proofErr w:type="gramEnd"/>
            <w:r w:rsidRPr="003D6577">
              <w:rPr>
                <w:rFonts w:cstheme="minorHAnsi"/>
                <w:sz w:val="24"/>
              </w:rPr>
              <w:t xml:space="preserve"> 15 à 20 min</w:t>
            </w:r>
          </w:p>
        </w:tc>
      </w:tr>
    </w:tbl>
    <w:p w14:paraId="07AC7329" w14:textId="77777777" w:rsidR="008006A7" w:rsidRDefault="008006A7"/>
    <w:tbl>
      <w:tblPr>
        <w:tblW w:w="9883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8"/>
        <w:gridCol w:w="6225"/>
      </w:tblGrid>
      <w:tr w:rsidR="00264396" w:rsidRPr="0084734F" w14:paraId="34063AAB" w14:textId="77777777" w:rsidTr="008006A7">
        <w:trPr>
          <w:cantSplit/>
          <w:trHeight w:val="535"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167C278E" w14:textId="09D25480" w:rsidR="00264396" w:rsidRPr="00264396" w:rsidRDefault="00E0292F" w:rsidP="00E0292F">
            <w:pPr>
              <w:pStyle w:val="Paragraphedeliste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18"/>
              </w:rPr>
            </w:pPr>
            <w:r>
              <w:rPr>
                <w:rFonts w:cstheme="minorHAnsi"/>
                <w:b/>
                <w:sz w:val="24"/>
                <w:szCs w:val="18"/>
              </w:rPr>
              <w:t xml:space="preserve">EQUIPEMENT ET </w:t>
            </w:r>
            <w:r w:rsidR="00264396">
              <w:rPr>
                <w:rFonts w:cstheme="minorHAnsi"/>
                <w:b/>
                <w:sz w:val="24"/>
                <w:szCs w:val="18"/>
              </w:rPr>
              <w:t>VOLUME</w:t>
            </w:r>
            <w:r w:rsidR="008305B4">
              <w:rPr>
                <w:rFonts w:cstheme="minorHAnsi"/>
                <w:b/>
                <w:sz w:val="24"/>
                <w:szCs w:val="18"/>
              </w:rPr>
              <w:t xml:space="preserve"> </w:t>
            </w:r>
            <w:r w:rsidR="00264396" w:rsidRPr="00023F50">
              <w:rPr>
                <w:rFonts w:cstheme="minorHAnsi"/>
                <w:b/>
                <w:sz w:val="24"/>
                <w:szCs w:val="18"/>
              </w:rPr>
              <w:t xml:space="preserve">: </w:t>
            </w:r>
            <w:r w:rsidR="008006A7">
              <w:rPr>
                <w:rFonts w:cstheme="minorHAnsi"/>
                <w:b/>
                <w:sz w:val="24"/>
                <w:szCs w:val="18"/>
              </w:rPr>
              <w:t>10</w:t>
            </w:r>
            <w:r w:rsidR="00264396" w:rsidRPr="00023F50">
              <w:rPr>
                <w:rFonts w:cstheme="minorHAnsi"/>
                <w:b/>
                <w:sz w:val="24"/>
                <w:szCs w:val="18"/>
              </w:rPr>
              <w:t xml:space="preserve"> POINTS</w:t>
            </w:r>
          </w:p>
        </w:tc>
      </w:tr>
      <w:tr w:rsidR="00264396" w:rsidRPr="0084734F" w14:paraId="24A2058F" w14:textId="77777777" w:rsidTr="008006A7">
        <w:trPr>
          <w:cantSplit/>
          <w:trHeight w:val="164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A040D" w14:textId="77777777" w:rsidR="00AB607E" w:rsidRDefault="00D5653A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Equipement des chambres</w:t>
            </w:r>
            <w:r w:rsidR="00E0292F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43096E33" w14:textId="1CAFF5EB" w:rsidR="00264396" w:rsidRPr="003D6577" w:rsidRDefault="00E0292F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(5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2BCA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51BAE196" w14:textId="4082994D" w:rsidR="00264396" w:rsidRPr="0084734F" w:rsidRDefault="00D5653A" w:rsidP="00264396">
            <w:pPr>
              <w:rPr>
                <w:rFonts w:cstheme="minorHAnsi"/>
                <w:szCs w:val="20"/>
              </w:rPr>
            </w:pPr>
            <w:r>
              <w:rPr>
                <w:rFonts w:eastAsia="Calibri" w:cstheme="minorHAnsi"/>
              </w:rPr>
              <w:t>Préciser les équipements fournis dans les chambres,</w:t>
            </w:r>
            <w:r w:rsidR="00264396" w:rsidRPr="0084734F">
              <w:rPr>
                <w:rFonts w:eastAsia="Calibri" w:cstheme="minorHAnsi"/>
              </w:rPr>
              <w:t xml:space="preserve"> préciser le type de literie</w:t>
            </w:r>
            <w:r w:rsidR="00264396">
              <w:rPr>
                <w:rFonts w:eastAsia="Calibri" w:cstheme="minorHAnsi"/>
              </w:rPr>
              <w:t>, et préciser étage et vue (cour/rue).</w:t>
            </w:r>
          </w:p>
          <w:p w14:paraId="096D256A" w14:textId="77777777" w:rsidR="00264396" w:rsidRPr="0084734F" w:rsidRDefault="00264396" w:rsidP="00264396">
            <w:pPr>
              <w:rPr>
                <w:rFonts w:cstheme="minorHAnsi"/>
                <w:szCs w:val="20"/>
              </w:rPr>
            </w:pPr>
          </w:p>
          <w:p w14:paraId="3B4118E4" w14:textId="77777777" w:rsidR="00264396" w:rsidRPr="0084734F" w:rsidRDefault="00264396" w:rsidP="00264396">
            <w:pPr>
              <w:rPr>
                <w:rFonts w:cstheme="minorHAnsi"/>
                <w:szCs w:val="20"/>
              </w:rPr>
            </w:pPr>
          </w:p>
          <w:p w14:paraId="4B64C44F" w14:textId="77777777" w:rsidR="00264396" w:rsidRPr="0084734F" w:rsidRDefault="00264396" w:rsidP="00264396">
            <w:pPr>
              <w:rPr>
                <w:rFonts w:cstheme="minorHAnsi"/>
                <w:szCs w:val="20"/>
              </w:rPr>
            </w:pPr>
          </w:p>
          <w:p w14:paraId="5BD56574" w14:textId="77777777" w:rsidR="00264396" w:rsidRPr="003D6577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</w:tc>
      </w:tr>
      <w:tr w:rsidR="00264396" w:rsidRPr="0084734F" w14:paraId="64F294F8" w14:textId="77777777" w:rsidTr="008006A7">
        <w:trPr>
          <w:cantSplit/>
          <w:trHeight w:val="852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90221" w14:textId="77777777" w:rsidR="00AB607E" w:rsidRDefault="008006A7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Capacité d'accueil de l'établissement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(nombre de nuitées)</w:t>
            </w:r>
            <w:r w:rsidR="00E0292F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58FA161C" w14:textId="35EA81F9" w:rsidR="00264396" w:rsidRPr="0084734F" w:rsidRDefault="00E0292F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(5 points)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F26DD" w14:textId="60C03F78" w:rsidR="00264396" w:rsidRPr="0084734F" w:rsidRDefault="00AB607E" w:rsidP="00AB607E">
            <w:pPr>
              <w:rPr>
                <w:rFonts w:cstheme="minorHAnsi"/>
                <w:sz w:val="4"/>
                <w:szCs w:val="4"/>
              </w:rPr>
            </w:pPr>
            <w:r>
              <w:rPr>
                <w:rFonts w:eastAsia="Calibri" w:cstheme="minorHAnsi"/>
              </w:rPr>
              <w:t>Indiquer</w:t>
            </w:r>
            <w:r w:rsidR="008006A7" w:rsidRPr="0084734F">
              <w:rPr>
                <w:rFonts w:eastAsia="Calibri" w:cstheme="minorHAnsi"/>
              </w:rPr>
              <w:t xml:space="preserve"> le nombre</w:t>
            </w:r>
            <w:r w:rsidR="008006A7">
              <w:rPr>
                <w:rFonts w:eastAsia="Calibri" w:cstheme="minorHAnsi"/>
              </w:rPr>
              <w:t xml:space="preserve"> de nuitées que vous </w:t>
            </w:r>
            <w:proofErr w:type="gramStart"/>
            <w:r w:rsidR="008006A7">
              <w:rPr>
                <w:rFonts w:eastAsia="Calibri" w:cstheme="minorHAnsi"/>
              </w:rPr>
              <w:t xml:space="preserve">êtes en </w:t>
            </w:r>
            <w:r w:rsidR="00561583">
              <w:rPr>
                <w:rFonts w:eastAsia="Calibri" w:cstheme="minorHAnsi"/>
              </w:rPr>
              <w:t>capacité</w:t>
            </w:r>
            <w:proofErr w:type="gramEnd"/>
            <w:r w:rsidR="005546EC">
              <w:rPr>
                <w:rFonts w:eastAsia="Calibri" w:cstheme="minorHAnsi"/>
              </w:rPr>
              <w:t xml:space="preserve"> </w:t>
            </w:r>
            <w:r w:rsidR="008006A7">
              <w:rPr>
                <w:rFonts w:eastAsia="Calibri" w:cstheme="minorHAnsi"/>
              </w:rPr>
              <w:t>de fournir annuellement.</w:t>
            </w:r>
          </w:p>
        </w:tc>
      </w:tr>
    </w:tbl>
    <w:p w14:paraId="3BF0F6B7" w14:textId="26D29B33" w:rsidR="008006A7" w:rsidRDefault="008006A7"/>
    <w:p w14:paraId="7898C173" w14:textId="77777777" w:rsidR="008006A7" w:rsidRDefault="008006A7">
      <w:r>
        <w:br w:type="page"/>
      </w:r>
    </w:p>
    <w:tbl>
      <w:tblPr>
        <w:tblW w:w="9883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8"/>
        <w:gridCol w:w="3532"/>
        <w:gridCol w:w="2693"/>
      </w:tblGrid>
      <w:tr w:rsidR="00264396" w:rsidRPr="0084734F" w14:paraId="59C55B0A" w14:textId="77777777" w:rsidTr="008006A7">
        <w:trPr>
          <w:cantSplit/>
          <w:trHeight w:val="454"/>
        </w:trPr>
        <w:tc>
          <w:tcPr>
            <w:tcW w:w="9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0EF7F6D7" w14:textId="31B017A2" w:rsidR="00264396" w:rsidRPr="00264396" w:rsidRDefault="00264396" w:rsidP="00264396">
            <w:pPr>
              <w:pStyle w:val="Paragraphedeliste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18"/>
              </w:rPr>
            </w:pPr>
            <w:r>
              <w:rPr>
                <w:rFonts w:cstheme="minorHAnsi"/>
                <w:b/>
                <w:sz w:val="24"/>
                <w:szCs w:val="18"/>
              </w:rPr>
              <w:lastRenderedPageBreak/>
              <w:t>QUALITE DES SERV</w:t>
            </w:r>
            <w:r w:rsidR="008006A7">
              <w:rPr>
                <w:rFonts w:cstheme="minorHAnsi"/>
                <w:b/>
                <w:sz w:val="24"/>
                <w:szCs w:val="18"/>
              </w:rPr>
              <w:t>ICES ET PRESTATIONS PROPOSE</w:t>
            </w:r>
            <w:r w:rsidR="007C23CF">
              <w:rPr>
                <w:rFonts w:cstheme="minorHAnsi"/>
                <w:b/>
                <w:sz w:val="24"/>
                <w:szCs w:val="18"/>
              </w:rPr>
              <w:t>E</w:t>
            </w:r>
            <w:r w:rsidR="008006A7">
              <w:rPr>
                <w:rFonts w:cstheme="minorHAnsi"/>
                <w:b/>
                <w:sz w:val="24"/>
                <w:szCs w:val="18"/>
              </w:rPr>
              <w:t>S : 10</w:t>
            </w:r>
            <w:r>
              <w:rPr>
                <w:rFonts w:cstheme="minorHAnsi"/>
                <w:b/>
                <w:sz w:val="24"/>
                <w:szCs w:val="18"/>
              </w:rPr>
              <w:t xml:space="preserve"> POINTS</w:t>
            </w:r>
          </w:p>
        </w:tc>
      </w:tr>
      <w:tr w:rsidR="00264396" w:rsidRPr="0084734F" w14:paraId="18CFBDB3" w14:textId="77777777" w:rsidTr="008006A7">
        <w:trPr>
          <w:cantSplit/>
          <w:trHeight w:val="2897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D73AB" w14:textId="77777777" w:rsidR="00AB607E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Conditions d'accueil </w:t>
            </w:r>
          </w:p>
          <w:p w14:paraId="0023D8F6" w14:textId="511CA25C" w:rsidR="00264396" w:rsidRPr="0084734F" w:rsidRDefault="00E0292F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</w:t>
            </w:r>
            <w:r w:rsidR="00AB607E">
              <w:rPr>
                <w:rFonts w:eastAsia="Times New Roman" w:cstheme="minorHAnsi"/>
                <w:sz w:val="24"/>
                <w:szCs w:val="18"/>
                <w:lang w:eastAsia="fr-FR"/>
              </w:rPr>
              <w:t>4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points)</w:t>
            </w:r>
          </w:p>
          <w:p w14:paraId="1457699F" w14:textId="68652D2B" w:rsidR="00264396" w:rsidRPr="0084734F" w:rsidRDefault="00264396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0EAF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6266B236" w14:textId="5A7CE886" w:rsidR="00E0292F" w:rsidRPr="0084734F" w:rsidRDefault="00E0292F" w:rsidP="00264396">
            <w:pPr>
              <w:rPr>
                <w:rFonts w:cstheme="minorHAnsi"/>
              </w:rPr>
            </w:pPr>
            <w:r>
              <w:rPr>
                <w:rFonts w:cstheme="minorHAnsi"/>
              </w:rPr>
              <w:t>Décrire les conditions d’accueil et d’arrivée des résidents (ex : accueil physique, horaires de l’accueil, gestion des arrivées tardives, gestion des arrivées le week-end et les jours fériés, remise de clés ou de badges individuels, etc.) :</w:t>
            </w:r>
          </w:p>
        </w:tc>
      </w:tr>
      <w:tr w:rsidR="00264396" w:rsidRPr="0084734F" w14:paraId="45080D2B" w14:textId="77777777" w:rsidTr="008006A7">
        <w:trPr>
          <w:cantSplit/>
          <w:trHeight w:val="318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FFFC8" w14:textId="77777777" w:rsidR="00AB607E" w:rsidRDefault="00E0292F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Prestations de ménage</w:t>
            </w:r>
            <w:r w:rsidR="00B4196C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75E3E5C4" w14:textId="7EC04E7D" w:rsidR="00264396" w:rsidRPr="0084734F" w:rsidRDefault="00B4196C" w:rsidP="00264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</w:t>
            </w:r>
            <w:r w:rsidR="00AB607E">
              <w:rPr>
                <w:rFonts w:eastAsia="Times New Roman" w:cstheme="minorHAnsi"/>
                <w:sz w:val="24"/>
                <w:szCs w:val="18"/>
                <w:lang w:eastAsia="fr-FR"/>
              </w:rPr>
              <w:t>4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points)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B3612" w14:textId="53459EEB" w:rsidR="00264396" w:rsidRDefault="00E0292F" w:rsidP="00E0292F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Décrire les prestations ménages proposées (chambres, espaces communs, blanchisserie) :</w:t>
            </w:r>
          </w:p>
          <w:p w14:paraId="30EE8A18" w14:textId="2180B8FC" w:rsidR="00E0292F" w:rsidRDefault="00E0292F" w:rsidP="00E0292F">
            <w:pPr>
              <w:rPr>
                <w:rFonts w:cstheme="minorHAnsi"/>
                <w:sz w:val="24"/>
              </w:rPr>
            </w:pPr>
          </w:p>
          <w:p w14:paraId="62455A56" w14:textId="2DF3FC6F" w:rsidR="00B4196C" w:rsidRDefault="00B4196C" w:rsidP="00E0292F">
            <w:pPr>
              <w:rPr>
                <w:rFonts w:cstheme="minorHAnsi"/>
                <w:sz w:val="24"/>
              </w:rPr>
            </w:pPr>
          </w:p>
          <w:p w14:paraId="5FA2B6BF" w14:textId="77777777" w:rsidR="00B4196C" w:rsidRDefault="00B4196C" w:rsidP="00B4196C">
            <w:pPr>
              <w:rPr>
                <w:rFonts w:cstheme="minorHAnsi"/>
                <w:sz w:val="24"/>
              </w:rPr>
            </w:pPr>
          </w:p>
          <w:p w14:paraId="6B08A0A7" w14:textId="4F0DCDF3" w:rsidR="00B4196C" w:rsidRPr="00714262" w:rsidRDefault="00B4196C" w:rsidP="00B4196C">
            <w:pPr>
              <w:rPr>
                <w:rFonts w:cstheme="minorHAnsi"/>
                <w:sz w:val="24"/>
              </w:rPr>
            </w:pPr>
          </w:p>
        </w:tc>
      </w:tr>
      <w:tr w:rsidR="00B4196C" w:rsidRPr="0084734F" w14:paraId="6AAE5B2B" w14:textId="77777777" w:rsidTr="008077CC">
        <w:trPr>
          <w:cantSplit/>
          <w:trHeight w:val="318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A1EF" w14:textId="77777777" w:rsidR="00AB607E" w:rsidRDefault="00B4196C" w:rsidP="00B419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Services de petit déjeuner</w:t>
            </w:r>
            <w:r w:rsidR="00AB607E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2DAD976B" w14:textId="62DD6C07" w:rsidR="00B4196C" w:rsidRPr="0084734F" w:rsidRDefault="00AB607E" w:rsidP="00B419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</w:t>
            </w:r>
            <w:r w:rsidR="00FB4BD5">
              <w:rPr>
                <w:rFonts w:eastAsia="Times New Roman" w:cstheme="minorHAnsi"/>
                <w:sz w:val="24"/>
                <w:szCs w:val="18"/>
                <w:lang w:eastAsia="fr-FR"/>
              </w:rPr>
              <w:t>1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point)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D5A4" w14:textId="77777777" w:rsidR="00B4196C" w:rsidRPr="00714262" w:rsidRDefault="00B4196C" w:rsidP="00B4196C">
            <w:pPr>
              <w:rPr>
                <w:rFonts w:cstheme="minorHAnsi"/>
                <w:sz w:val="24"/>
                <w:szCs w:val="4"/>
              </w:rPr>
            </w:pPr>
          </w:p>
          <w:p w14:paraId="244FA821" w14:textId="77777777" w:rsidR="00B4196C" w:rsidRPr="00714262" w:rsidRDefault="00B4196C" w:rsidP="00B4196C">
            <w:pPr>
              <w:rPr>
                <w:rFonts w:cstheme="minorHAnsi"/>
                <w:i/>
                <w:sz w:val="2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 w:rsidRPr="00714262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 xml:space="preserve">Préciser le type de petit-déjeuner proposé : </w:t>
            </w:r>
            <w:r w:rsidRPr="00714262">
              <w:rPr>
                <w:rFonts w:cstheme="minorHAnsi"/>
                <w:sz w:val="24"/>
              </w:rPr>
              <w:br/>
            </w:r>
            <w:r w:rsidRPr="00714262">
              <w:rPr>
                <w:rFonts w:cstheme="minorHAnsi"/>
                <w:i/>
              </w:rPr>
              <w:t>(préciser le menu type</w:t>
            </w:r>
            <w:r>
              <w:rPr>
                <w:rFonts w:cstheme="minorHAnsi"/>
                <w:i/>
              </w:rPr>
              <w:t xml:space="preserve"> et les options liées à des régimes alimentaires particuliers</w:t>
            </w:r>
            <w:r w:rsidRPr="00714262">
              <w:rPr>
                <w:rFonts w:cstheme="minorHAnsi"/>
                <w:i/>
              </w:rPr>
              <w:t>)</w:t>
            </w:r>
          </w:p>
          <w:p w14:paraId="1EF1D2A1" w14:textId="77777777" w:rsidR="00B4196C" w:rsidRPr="00714262" w:rsidRDefault="00B4196C" w:rsidP="00B4196C">
            <w:pPr>
              <w:rPr>
                <w:rFonts w:cstheme="minorHAnsi"/>
                <w:sz w:val="24"/>
              </w:rPr>
            </w:pPr>
          </w:p>
          <w:p w14:paraId="3E2A3FC2" w14:textId="77777777" w:rsidR="00B4196C" w:rsidRPr="00714262" w:rsidRDefault="00B4196C" w:rsidP="00B4196C">
            <w:pPr>
              <w:rPr>
                <w:rFonts w:cstheme="minorHAnsi"/>
                <w:sz w:val="24"/>
              </w:rPr>
            </w:pPr>
          </w:p>
          <w:p w14:paraId="75DCC413" w14:textId="77777777" w:rsidR="00B4196C" w:rsidRPr="00714262" w:rsidRDefault="00B4196C" w:rsidP="00B4196C">
            <w:pPr>
              <w:rPr>
                <w:rFonts w:cstheme="minorHAnsi"/>
                <w:sz w:val="24"/>
              </w:rPr>
            </w:pPr>
          </w:p>
          <w:p w14:paraId="7796AE6C" w14:textId="77777777" w:rsidR="00B4196C" w:rsidRPr="00714262" w:rsidRDefault="00B4196C" w:rsidP="00B4196C">
            <w:pPr>
              <w:rPr>
                <w:rFonts w:cstheme="minorHAnsi"/>
                <w:sz w:val="24"/>
              </w:rPr>
            </w:pPr>
          </w:p>
        </w:tc>
      </w:tr>
      <w:tr w:rsidR="00B4196C" w:rsidRPr="0084734F" w14:paraId="6E11B883" w14:textId="77777777" w:rsidTr="00913DC2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DEA0DD" w14:textId="77777777" w:rsidR="00B4196C" w:rsidRPr="00FB4BD5" w:rsidRDefault="00B4196C" w:rsidP="00B419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B4BD5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Autres prestations </w:t>
            </w:r>
          </w:p>
          <w:p w14:paraId="2CCE1A86" w14:textId="61544C8F" w:rsidR="00B4196C" w:rsidRPr="00FB4BD5" w:rsidRDefault="00FB4BD5" w:rsidP="00B419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B4BD5">
              <w:rPr>
                <w:rFonts w:eastAsia="Times New Roman" w:cstheme="minorHAnsi"/>
                <w:sz w:val="24"/>
                <w:szCs w:val="24"/>
                <w:lang w:eastAsia="fr-FR"/>
              </w:rPr>
              <w:t>(0,5 point)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C5128" w14:textId="77777777" w:rsidR="00B4196C" w:rsidRPr="00FB4BD5" w:rsidRDefault="00B4196C" w:rsidP="00B4196C">
            <w:pPr>
              <w:rPr>
                <w:rFonts w:cstheme="minorHAnsi"/>
                <w:sz w:val="4"/>
                <w:szCs w:val="4"/>
              </w:rPr>
            </w:pPr>
          </w:p>
          <w:p w14:paraId="14225A81" w14:textId="77777777" w:rsidR="00B4196C" w:rsidRPr="00FB4BD5" w:rsidRDefault="00B4196C" w:rsidP="00B4196C">
            <w:pPr>
              <w:rPr>
                <w:rFonts w:cstheme="minorHAnsi"/>
                <w:sz w:val="24"/>
                <w:szCs w:val="24"/>
              </w:rPr>
            </w:pPr>
            <w:r w:rsidRPr="00FB4BD5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  <w:szCs w:val="24"/>
              </w:rPr>
            </w:r>
            <w:r w:rsidRPr="00FB4BD5">
              <w:rPr>
                <w:rFonts w:cstheme="minorHAnsi"/>
                <w:sz w:val="24"/>
                <w:szCs w:val="24"/>
              </w:rPr>
              <w:fldChar w:fldCharType="separate"/>
            </w:r>
            <w:r w:rsidRPr="00FB4BD5">
              <w:rPr>
                <w:rFonts w:cstheme="minorHAnsi"/>
                <w:sz w:val="24"/>
                <w:szCs w:val="24"/>
              </w:rPr>
              <w:fldChar w:fldCharType="end"/>
            </w:r>
            <w:r w:rsidRPr="00FB4BD5">
              <w:rPr>
                <w:rFonts w:cstheme="minorHAnsi"/>
                <w:sz w:val="24"/>
                <w:szCs w:val="24"/>
              </w:rPr>
              <w:t xml:space="preserve"> Blanchisserie</w:t>
            </w:r>
          </w:p>
          <w:p w14:paraId="04F6BACB" w14:textId="77777777" w:rsidR="00B4196C" w:rsidRPr="00FB4BD5" w:rsidRDefault="00B4196C" w:rsidP="00B4196C">
            <w:pPr>
              <w:rPr>
                <w:rFonts w:cstheme="minorHAnsi"/>
                <w:sz w:val="24"/>
                <w:szCs w:val="24"/>
              </w:rPr>
            </w:pPr>
            <w:r w:rsidRPr="00FB4BD5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  <w:szCs w:val="24"/>
              </w:rPr>
            </w:r>
            <w:r w:rsidRPr="00FB4BD5">
              <w:rPr>
                <w:rFonts w:cstheme="minorHAnsi"/>
                <w:sz w:val="24"/>
                <w:szCs w:val="24"/>
              </w:rPr>
              <w:fldChar w:fldCharType="separate"/>
            </w:r>
            <w:r w:rsidRPr="00FB4BD5">
              <w:rPr>
                <w:rFonts w:cstheme="minorHAnsi"/>
                <w:sz w:val="24"/>
                <w:szCs w:val="24"/>
              </w:rPr>
              <w:fldChar w:fldCharType="end"/>
            </w:r>
            <w:r w:rsidRPr="00FB4BD5">
              <w:rPr>
                <w:rFonts w:cstheme="minorHAnsi"/>
                <w:sz w:val="24"/>
                <w:szCs w:val="24"/>
              </w:rPr>
              <w:t xml:space="preserve"> Laverie</w:t>
            </w:r>
          </w:p>
          <w:p w14:paraId="0868AC81" w14:textId="77777777" w:rsidR="00B4196C" w:rsidRPr="00FB4BD5" w:rsidRDefault="00B4196C" w:rsidP="00B4196C">
            <w:pPr>
              <w:rPr>
                <w:rFonts w:cstheme="minorHAnsi"/>
                <w:sz w:val="24"/>
                <w:szCs w:val="24"/>
              </w:rPr>
            </w:pPr>
            <w:r w:rsidRPr="00FB4BD5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  <w:szCs w:val="24"/>
              </w:rPr>
            </w:r>
            <w:r w:rsidRPr="00FB4BD5">
              <w:rPr>
                <w:rFonts w:cstheme="minorHAnsi"/>
                <w:sz w:val="24"/>
                <w:szCs w:val="24"/>
              </w:rPr>
              <w:fldChar w:fldCharType="separate"/>
            </w:r>
            <w:r w:rsidRPr="00FB4BD5">
              <w:rPr>
                <w:rFonts w:cstheme="minorHAnsi"/>
                <w:sz w:val="24"/>
                <w:szCs w:val="24"/>
              </w:rPr>
              <w:fldChar w:fldCharType="end"/>
            </w:r>
            <w:r w:rsidRPr="00FB4BD5">
              <w:rPr>
                <w:rFonts w:cstheme="minorHAnsi"/>
                <w:sz w:val="24"/>
                <w:szCs w:val="24"/>
              </w:rPr>
              <w:t xml:space="preserve"> Service ménage supplémentaire</w:t>
            </w:r>
          </w:p>
          <w:p w14:paraId="32AE9187" w14:textId="77777777" w:rsidR="00B4196C" w:rsidRPr="00FB4BD5" w:rsidRDefault="00B4196C" w:rsidP="00B4196C">
            <w:pPr>
              <w:rPr>
                <w:rFonts w:cstheme="minorHAnsi"/>
                <w:sz w:val="24"/>
                <w:szCs w:val="24"/>
              </w:rPr>
            </w:pPr>
            <w:r w:rsidRPr="00FB4BD5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  <w:szCs w:val="24"/>
              </w:rPr>
            </w:r>
            <w:r w:rsidRPr="00FB4BD5">
              <w:rPr>
                <w:rFonts w:cstheme="minorHAnsi"/>
                <w:sz w:val="24"/>
                <w:szCs w:val="24"/>
              </w:rPr>
              <w:fldChar w:fldCharType="separate"/>
            </w:r>
            <w:r w:rsidRPr="00FB4BD5">
              <w:rPr>
                <w:rFonts w:cstheme="minorHAnsi"/>
                <w:sz w:val="24"/>
                <w:szCs w:val="24"/>
              </w:rPr>
              <w:fldChar w:fldCharType="end"/>
            </w:r>
            <w:r w:rsidRPr="00FB4BD5">
              <w:rPr>
                <w:rFonts w:cstheme="minorHAnsi"/>
                <w:sz w:val="24"/>
                <w:szCs w:val="24"/>
              </w:rPr>
              <w:t xml:space="preserve"> Autres (à préciser)</w:t>
            </w:r>
          </w:p>
        </w:tc>
      </w:tr>
      <w:tr w:rsidR="00AB607E" w:rsidRPr="0084734F" w14:paraId="205C9970" w14:textId="77777777" w:rsidTr="00913DC2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9B303" w14:textId="77777777" w:rsidR="00AB607E" w:rsidRPr="00FB4BD5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FB4BD5">
              <w:rPr>
                <w:rFonts w:eastAsia="Times New Roman" w:cstheme="minorHAnsi"/>
                <w:sz w:val="24"/>
                <w:szCs w:val="18"/>
                <w:lang w:eastAsia="fr-FR"/>
              </w:rPr>
              <w:lastRenderedPageBreak/>
              <w:t xml:space="preserve">Parking et/ou garage </w:t>
            </w:r>
          </w:p>
          <w:p w14:paraId="75E71E08" w14:textId="483B16A4" w:rsidR="00AB607E" w:rsidRPr="00FB4BD5" w:rsidRDefault="00FB4BD5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B4BD5">
              <w:rPr>
                <w:rFonts w:eastAsia="Times New Roman" w:cstheme="minorHAnsi"/>
                <w:sz w:val="24"/>
                <w:szCs w:val="18"/>
                <w:lang w:eastAsia="fr-FR"/>
              </w:rPr>
              <w:t>(0,5 point)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90DED" w14:textId="77777777" w:rsidR="00AB607E" w:rsidRPr="00FB4BD5" w:rsidRDefault="00AB607E" w:rsidP="00AB607E">
            <w:pPr>
              <w:rPr>
                <w:rFonts w:cstheme="minorHAnsi"/>
                <w:sz w:val="24"/>
                <w:szCs w:val="20"/>
              </w:rPr>
            </w:pPr>
            <w:r w:rsidRPr="00FB4BD5">
              <w:rPr>
                <w:rFonts w:cstheme="minorHAnsi"/>
                <w:sz w:val="24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</w:rPr>
            </w:r>
            <w:r w:rsidRPr="00FB4BD5">
              <w:rPr>
                <w:rFonts w:cstheme="minorHAnsi"/>
                <w:sz w:val="24"/>
              </w:rPr>
              <w:fldChar w:fldCharType="separate"/>
            </w:r>
            <w:r w:rsidRPr="00FB4BD5">
              <w:rPr>
                <w:rFonts w:cstheme="minorHAnsi"/>
                <w:sz w:val="24"/>
              </w:rPr>
              <w:fldChar w:fldCharType="end"/>
            </w:r>
            <w:r w:rsidRPr="00FB4BD5">
              <w:rPr>
                <w:rFonts w:cstheme="minorHAnsi"/>
                <w:sz w:val="24"/>
              </w:rPr>
              <w:t xml:space="preserve"> OUI</w:t>
            </w:r>
          </w:p>
          <w:p w14:paraId="0057FEF7" w14:textId="77777777" w:rsidR="00AB607E" w:rsidRPr="00FB4BD5" w:rsidRDefault="00AB607E" w:rsidP="00AB607E">
            <w:pPr>
              <w:rPr>
                <w:rFonts w:cstheme="minorHAnsi"/>
                <w:sz w:val="24"/>
              </w:rPr>
            </w:pPr>
            <w:r w:rsidRPr="00FB4BD5">
              <w:rPr>
                <w:rFonts w:cstheme="minorHAnsi"/>
                <w:sz w:val="24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4BD5">
              <w:rPr>
                <w:rFonts w:cstheme="minorHAnsi"/>
                <w:sz w:val="24"/>
              </w:rPr>
              <w:instrText xml:space="preserve"> FORMCHECKBOX </w:instrText>
            </w:r>
            <w:r w:rsidRPr="00FB4BD5">
              <w:rPr>
                <w:rFonts w:cstheme="minorHAnsi"/>
                <w:sz w:val="24"/>
              </w:rPr>
            </w:r>
            <w:r w:rsidRPr="00FB4BD5">
              <w:rPr>
                <w:rFonts w:cstheme="minorHAnsi"/>
                <w:sz w:val="24"/>
              </w:rPr>
              <w:fldChar w:fldCharType="separate"/>
            </w:r>
            <w:r w:rsidRPr="00FB4BD5">
              <w:rPr>
                <w:rFonts w:cstheme="minorHAnsi"/>
                <w:sz w:val="24"/>
              </w:rPr>
              <w:fldChar w:fldCharType="end"/>
            </w:r>
            <w:r w:rsidRPr="00FB4BD5">
              <w:rPr>
                <w:rFonts w:cstheme="minorHAnsi"/>
                <w:sz w:val="24"/>
              </w:rPr>
              <w:t xml:space="preserve"> NON</w:t>
            </w:r>
          </w:p>
          <w:p w14:paraId="4ADCF03E" w14:textId="77777777" w:rsidR="00AB607E" w:rsidRPr="00FB4BD5" w:rsidRDefault="00AB607E" w:rsidP="00AB607E">
            <w:pPr>
              <w:rPr>
                <w:rFonts w:cstheme="minorHAnsi"/>
                <w:sz w:val="24"/>
              </w:rPr>
            </w:pPr>
            <w:r w:rsidRPr="00FB4BD5">
              <w:rPr>
                <w:rFonts w:cstheme="minorHAnsi"/>
                <w:sz w:val="24"/>
              </w:rPr>
              <w:t>Nombre de place :</w:t>
            </w:r>
          </w:p>
          <w:p w14:paraId="18F9624E" w14:textId="77777777" w:rsidR="00AB607E" w:rsidRPr="00FB4BD5" w:rsidRDefault="00AB607E" w:rsidP="00AB607E">
            <w:pPr>
              <w:rPr>
                <w:rFonts w:cstheme="minorHAnsi"/>
                <w:sz w:val="4"/>
                <w:szCs w:val="4"/>
              </w:rPr>
            </w:pPr>
            <w:r w:rsidRPr="00FB4BD5">
              <w:rPr>
                <w:rFonts w:cstheme="minorHAnsi"/>
                <w:sz w:val="24"/>
              </w:rPr>
              <w:t xml:space="preserve">Faut-il </w:t>
            </w:r>
            <w:proofErr w:type="gramStart"/>
            <w:r w:rsidRPr="00FB4BD5">
              <w:rPr>
                <w:rFonts w:cstheme="minorHAnsi"/>
                <w:sz w:val="24"/>
              </w:rPr>
              <w:t>réserver à l’avance</w:t>
            </w:r>
            <w:proofErr w:type="gramEnd"/>
            <w:r w:rsidRPr="00FB4BD5">
              <w:rPr>
                <w:rFonts w:cstheme="minorHAnsi"/>
                <w:sz w:val="24"/>
              </w:rPr>
              <w:t> ? :</w:t>
            </w:r>
          </w:p>
          <w:p w14:paraId="323CFBCA" w14:textId="77777777" w:rsidR="00AB607E" w:rsidRPr="00FB4BD5" w:rsidRDefault="00AB607E" w:rsidP="00AB607E">
            <w:pPr>
              <w:rPr>
                <w:rFonts w:cstheme="minorHAnsi"/>
                <w:sz w:val="24"/>
              </w:rPr>
            </w:pPr>
          </w:p>
          <w:p w14:paraId="3E7818CF" w14:textId="77777777" w:rsidR="00AB607E" w:rsidRPr="00FB4BD5" w:rsidRDefault="00AB607E" w:rsidP="00AB607E">
            <w:pPr>
              <w:rPr>
                <w:rFonts w:cstheme="minorHAnsi"/>
                <w:sz w:val="4"/>
                <w:szCs w:val="4"/>
              </w:rPr>
            </w:pPr>
          </w:p>
        </w:tc>
      </w:tr>
      <w:tr w:rsidR="00AB607E" w:rsidRPr="0084734F" w14:paraId="2DD3E663" w14:textId="77777777" w:rsidTr="0091437A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113B55" w14:textId="77777777" w:rsidR="00AB607E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À quelle heure les départs de la chambre doivent-ils être faits ? Cette heure est-elle adaptable ?</w:t>
            </w:r>
          </w:p>
          <w:p w14:paraId="3AE732E3" w14:textId="48213727" w:rsidR="00AB607E" w:rsidRPr="0084734F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sz w:val="24"/>
                <w:szCs w:val="24"/>
              </w:rPr>
              <w:t>à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titre informatif)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2980A67" w14:textId="77777777" w:rsidR="00AB607E" w:rsidRPr="0084734F" w:rsidRDefault="00AB607E" w:rsidP="00AB607E">
            <w:pPr>
              <w:rPr>
                <w:rFonts w:cstheme="minorHAnsi"/>
                <w:sz w:val="4"/>
                <w:szCs w:val="4"/>
              </w:rPr>
            </w:pPr>
          </w:p>
        </w:tc>
      </w:tr>
      <w:tr w:rsidR="00AB607E" w:rsidRPr="0084734F" w14:paraId="6E5EC606" w14:textId="77777777" w:rsidTr="008006A7">
        <w:trPr>
          <w:cantSplit/>
          <w:trHeight w:val="102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925D6" w14:textId="77777777" w:rsidR="00AB607E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Les petits animaux sont-ils acceptés ?</w:t>
            </w: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</w:t>
            </w:r>
          </w:p>
          <w:p w14:paraId="24508CA3" w14:textId="48F9CFE3" w:rsidR="00AB607E" w:rsidRPr="0084734F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>à</w:t>
            </w:r>
            <w:proofErr w:type="gramEnd"/>
            <w:r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titre informatif)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6F57B2" w14:textId="77777777" w:rsidR="00AB607E" w:rsidRPr="00714262" w:rsidRDefault="00AB607E" w:rsidP="00AB607E">
            <w:pPr>
              <w:rPr>
                <w:rFonts w:cstheme="minorHAnsi"/>
                <w:sz w:val="24"/>
                <w:szCs w:val="20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 w:rsidRPr="00714262">
              <w:rPr>
                <w:rFonts w:cstheme="minorHAnsi"/>
                <w:sz w:val="24"/>
              </w:rPr>
              <w:t xml:space="preserve"> OUI</w:t>
            </w:r>
          </w:p>
          <w:p w14:paraId="41302095" w14:textId="29842E18" w:rsidR="00AB607E" w:rsidRPr="0084734F" w:rsidRDefault="00AB607E" w:rsidP="00AB607E">
            <w:pPr>
              <w:rPr>
                <w:rFonts w:cstheme="minorHAnsi"/>
                <w:sz w:val="4"/>
                <w:szCs w:val="4"/>
              </w:rPr>
            </w:pPr>
            <w:r w:rsidRPr="00714262">
              <w:rPr>
                <w:rFonts w:cstheme="minorHAnsi"/>
                <w:sz w:val="24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</w:rPr>
            </w:r>
            <w:r w:rsidRPr="00714262">
              <w:rPr>
                <w:rFonts w:cstheme="minorHAnsi"/>
                <w:sz w:val="24"/>
              </w:rPr>
              <w:fldChar w:fldCharType="separate"/>
            </w:r>
            <w:r w:rsidRPr="00714262">
              <w:rPr>
                <w:rFonts w:cstheme="minorHAnsi"/>
                <w:sz w:val="24"/>
              </w:rPr>
              <w:fldChar w:fldCharType="end"/>
            </w:r>
            <w:r w:rsidRPr="00714262">
              <w:rPr>
                <w:rFonts w:cstheme="minorHAnsi"/>
                <w:sz w:val="24"/>
              </w:rPr>
              <w:t xml:space="preserve"> NON</w:t>
            </w:r>
          </w:p>
        </w:tc>
      </w:tr>
      <w:tr w:rsidR="00AB607E" w:rsidRPr="0084734F" w14:paraId="2DFB9254" w14:textId="77777777" w:rsidTr="008006A7">
        <w:trPr>
          <w:cantSplit/>
          <w:trHeight w:val="454"/>
        </w:trPr>
        <w:tc>
          <w:tcPr>
            <w:tcW w:w="36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DAB01" w14:textId="77777777" w:rsidR="00AB607E" w:rsidRPr="0084734F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Autres services de restauration </w:t>
            </w:r>
          </w:p>
          <w:p w14:paraId="26C61756" w14:textId="485D8AFF" w:rsidR="00AB607E" w:rsidRPr="0084734F" w:rsidRDefault="00AB607E" w:rsidP="00AB6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18"/>
                <w:lang w:eastAsia="fr-FR"/>
              </w:rPr>
            </w:pPr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(</w:t>
            </w:r>
            <w:proofErr w:type="gramStart"/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>à</w:t>
            </w:r>
            <w:proofErr w:type="gramEnd"/>
            <w:r w:rsidRPr="0084734F">
              <w:rPr>
                <w:rFonts w:eastAsia="Times New Roman" w:cstheme="minorHAnsi"/>
                <w:sz w:val="24"/>
                <w:szCs w:val="18"/>
                <w:lang w:eastAsia="fr-FR"/>
              </w:rPr>
              <w:t xml:space="preserve"> titre informatif)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A0D25" w14:textId="77777777" w:rsidR="00AB607E" w:rsidRPr="0084734F" w:rsidRDefault="00AB607E" w:rsidP="00AB607E">
            <w:pPr>
              <w:rPr>
                <w:rFonts w:cstheme="minorHAnsi"/>
                <w:szCs w:val="20"/>
              </w:rPr>
            </w:pPr>
            <w:r w:rsidRPr="0084734F">
              <w:rPr>
                <w:rFonts w:cstheme="minorHAnsi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33"/>
            <w:r w:rsidRPr="0084734F">
              <w:rPr>
                <w:rFonts w:cstheme="minorHAnsi"/>
              </w:rPr>
              <w:instrText xml:space="preserve"> FORMCHECKBOX </w:instrText>
            </w:r>
            <w:r w:rsidRPr="0084734F">
              <w:rPr>
                <w:rFonts w:cstheme="minorHAnsi"/>
              </w:rPr>
            </w:r>
            <w:r w:rsidRPr="0084734F">
              <w:rPr>
                <w:rFonts w:cstheme="minorHAnsi"/>
              </w:rPr>
              <w:fldChar w:fldCharType="separate"/>
            </w:r>
            <w:r w:rsidRPr="0084734F">
              <w:rPr>
                <w:rFonts w:cstheme="minorHAnsi"/>
              </w:rPr>
              <w:fldChar w:fldCharType="end"/>
            </w:r>
            <w:bookmarkEnd w:id="8"/>
            <w:r w:rsidRPr="0084734F">
              <w:rPr>
                <w:rFonts w:cstheme="minorHAnsi"/>
              </w:rPr>
              <w:t xml:space="preserve"> Snack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57022F" w14:textId="77777777" w:rsidR="00AB607E" w:rsidRPr="0084734F" w:rsidRDefault="00AB607E" w:rsidP="00AB607E">
            <w:pPr>
              <w:rPr>
                <w:rFonts w:cstheme="minorHAnsi"/>
              </w:rPr>
            </w:pPr>
            <w:r w:rsidRPr="0084734F">
              <w:rPr>
                <w:rFonts w:cstheme="minorHAnsi"/>
              </w:rPr>
              <w:t>Prix unitaire :</w:t>
            </w:r>
          </w:p>
        </w:tc>
      </w:tr>
      <w:tr w:rsidR="00AB607E" w:rsidRPr="0084734F" w14:paraId="5063DBBF" w14:textId="77777777" w:rsidTr="008006A7">
        <w:trPr>
          <w:cantSplit/>
          <w:trHeight w:val="454"/>
        </w:trPr>
        <w:tc>
          <w:tcPr>
            <w:tcW w:w="36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295E69" w14:textId="77777777" w:rsidR="00AB607E" w:rsidRPr="0084734F" w:rsidRDefault="00AB607E" w:rsidP="00AB607E">
            <w:pPr>
              <w:rPr>
                <w:rFonts w:cstheme="minorHAnsi"/>
                <w:sz w:val="24"/>
                <w:szCs w:val="18"/>
              </w:rPr>
            </w:pP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1796F7" w14:textId="77777777" w:rsidR="00AB607E" w:rsidRPr="0084734F" w:rsidRDefault="00AB607E" w:rsidP="00AB607E">
            <w:pPr>
              <w:rPr>
                <w:rFonts w:cstheme="minorHAnsi"/>
              </w:rPr>
            </w:pPr>
            <w:r w:rsidRPr="0084734F">
              <w:rPr>
                <w:rFonts w:cstheme="minorHAnsi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34"/>
            <w:r w:rsidRPr="0084734F">
              <w:rPr>
                <w:rFonts w:cstheme="minorHAnsi"/>
              </w:rPr>
              <w:instrText xml:space="preserve"> FORMCHECKBOX </w:instrText>
            </w:r>
            <w:r w:rsidRPr="0084734F">
              <w:rPr>
                <w:rFonts w:cstheme="minorHAnsi"/>
              </w:rPr>
            </w:r>
            <w:r w:rsidRPr="0084734F">
              <w:rPr>
                <w:rFonts w:cstheme="minorHAnsi"/>
              </w:rPr>
              <w:fldChar w:fldCharType="separate"/>
            </w:r>
            <w:r w:rsidRPr="0084734F">
              <w:rPr>
                <w:rFonts w:cstheme="minorHAnsi"/>
              </w:rPr>
              <w:fldChar w:fldCharType="end"/>
            </w:r>
            <w:bookmarkEnd w:id="9"/>
            <w:r w:rsidRPr="0084734F">
              <w:rPr>
                <w:rFonts w:cstheme="minorHAnsi"/>
              </w:rPr>
              <w:t xml:space="preserve"> Plateau repas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07841C" w14:textId="77777777" w:rsidR="00AB607E" w:rsidRPr="0084734F" w:rsidRDefault="00AB607E" w:rsidP="00AB607E">
            <w:pPr>
              <w:rPr>
                <w:rFonts w:cstheme="minorHAnsi"/>
              </w:rPr>
            </w:pPr>
            <w:r w:rsidRPr="0084734F">
              <w:rPr>
                <w:rFonts w:cstheme="minorHAnsi"/>
              </w:rPr>
              <w:t>Prix unitaire :</w:t>
            </w:r>
          </w:p>
        </w:tc>
      </w:tr>
      <w:tr w:rsidR="00AB607E" w:rsidRPr="0084734F" w14:paraId="3FC2578E" w14:textId="77777777" w:rsidTr="008006A7">
        <w:trPr>
          <w:cantSplit/>
          <w:trHeight w:val="454"/>
        </w:trPr>
        <w:tc>
          <w:tcPr>
            <w:tcW w:w="36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F2035C" w14:textId="77777777" w:rsidR="00AB607E" w:rsidRPr="0084734F" w:rsidRDefault="00AB607E" w:rsidP="00AB607E">
            <w:pPr>
              <w:rPr>
                <w:rFonts w:cstheme="minorHAnsi"/>
                <w:sz w:val="24"/>
                <w:szCs w:val="18"/>
                <w:highlight w:val="yellow"/>
              </w:rPr>
            </w:pP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779326" w14:textId="77777777" w:rsidR="00AB607E" w:rsidRPr="0084734F" w:rsidRDefault="00AB607E" w:rsidP="00AB607E">
            <w:pPr>
              <w:rPr>
                <w:rFonts w:cstheme="minorHAnsi"/>
              </w:rPr>
            </w:pPr>
            <w:r w:rsidRPr="0084734F">
              <w:rPr>
                <w:rFonts w:cstheme="minorHAnsi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35"/>
            <w:r w:rsidRPr="0084734F">
              <w:rPr>
                <w:rFonts w:cstheme="minorHAnsi"/>
              </w:rPr>
              <w:instrText xml:space="preserve"> FORMCHECKBOX </w:instrText>
            </w:r>
            <w:r w:rsidRPr="0084734F">
              <w:rPr>
                <w:rFonts w:cstheme="minorHAnsi"/>
              </w:rPr>
            </w:r>
            <w:r w:rsidRPr="0084734F">
              <w:rPr>
                <w:rFonts w:cstheme="minorHAnsi"/>
              </w:rPr>
              <w:fldChar w:fldCharType="separate"/>
            </w:r>
            <w:r w:rsidRPr="0084734F">
              <w:rPr>
                <w:rFonts w:cstheme="minorHAnsi"/>
              </w:rPr>
              <w:fldChar w:fldCharType="end"/>
            </w:r>
            <w:bookmarkEnd w:id="10"/>
            <w:r w:rsidRPr="0084734F">
              <w:rPr>
                <w:rFonts w:cstheme="minorHAnsi"/>
              </w:rPr>
              <w:t xml:space="preserve"> Autre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54F184" w14:textId="77777777" w:rsidR="00AB607E" w:rsidRPr="0084734F" w:rsidRDefault="00AB607E" w:rsidP="00AB607E">
            <w:pPr>
              <w:rPr>
                <w:rFonts w:cstheme="minorHAnsi"/>
              </w:rPr>
            </w:pPr>
            <w:r w:rsidRPr="0084734F">
              <w:rPr>
                <w:rFonts w:cstheme="minorHAnsi"/>
              </w:rPr>
              <w:t>Prix unitaire :</w:t>
            </w:r>
          </w:p>
        </w:tc>
      </w:tr>
    </w:tbl>
    <w:p w14:paraId="1CED290C" w14:textId="77777777" w:rsidR="008006A7" w:rsidRDefault="008006A7"/>
    <w:tbl>
      <w:tblPr>
        <w:tblW w:w="9883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3"/>
        <w:gridCol w:w="5670"/>
      </w:tblGrid>
      <w:tr w:rsidR="0084734F" w:rsidRPr="0084734F" w14:paraId="4F4895C3" w14:textId="77777777" w:rsidTr="008006A7">
        <w:trPr>
          <w:cantSplit/>
          <w:trHeight w:val="370"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F00DA6" w14:textId="24DC75FF" w:rsidR="0084734F" w:rsidRPr="00264396" w:rsidRDefault="00264396" w:rsidP="00264396">
            <w:pPr>
              <w:pStyle w:val="Paragraphedeliste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18"/>
              </w:rPr>
            </w:pPr>
            <w:r>
              <w:rPr>
                <w:rFonts w:cstheme="minorHAnsi"/>
                <w:b/>
                <w:sz w:val="24"/>
                <w:szCs w:val="18"/>
              </w:rPr>
              <w:t>FLEXIBILITE DES POSES D’OPTIONS, RESERVATIONS ET ANNULATIONS : 15 POINTS</w:t>
            </w:r>
          </w:p>
        </w:tc>
      </w:tr>
      <w:tr w:rsidR="00264396" w:rsidRPr="0084734F" w14:paraId="6FC6C6CB" w14:textId="77777777" w:rsidTr="008006A7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E03AA" w14:textId="77777777" w:rsidR="00AB607E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 xml:space="preserve">Conditions </w:t>
            </w:r>
            <w:r>
              <w:rPr>
                <w:rFonts w:cstheme="minorHAnsi"/>
                <w:sz w:val="24"/>
                <w:szCs w:val="24"/>
              </w:rPr>
              <w:t>de pose d’option</w:t>
            </w:r>
            <w:r w:rsidR="00B4196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858E9D6" w14:textId="7C169A65" w:rsidR="00264396" w:rsidRPr="0084734F" w:rsidRDefault="00B4196C" w:rsidP="002643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(5 points)</w:t>
            </w:r>
          </w:p>
          <w:p w14:paraId="376A3F48" w14:textId="77777777" w:rsidR="00264396" w:rsidRPr="0084734F" w:rsidRDefault="00264396" w:rsidP="00264396">
            <w:pPr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F82A4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4C13CDDB" w14:textId="37CFBDB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Combien de temps sont conservées les options</w:t>
            </w:r>
            <w:r w:rsidRPr="00714262">
              <w:rPr>
                <w:rFonts w:cstheme="minorHAnsi"/>
                <w:sz w:val="24"/>
                <w:szCs w:val="24"/>
              </w:rPr>
              <w:t xml:space="preserve"> ?</w:t>
            </w:r>
          </w:p>
          <w:p w14:paraId="2ECD2333" w14:textId="7777777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</w:p>
          <w:p w14:paraId="0ECC30CD" w14:textId="60ACCF98" w:rsidR="00264396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Jusqu’à combien de temps est-il possible d’annuler une option gratuitement</w:t>
            </w:r>
            <w:r w:rsidRPr="00714262">
              <w:rPr>
                <w:rFonts w:cstheme="minorHAnsi"/>
                <w:sz w:val="24"/>
                <w:szCs w:val="24"/>
              </w:rPr>
              <w:t> ?</w:t>
            </w:r>
          </w:p>
          <w:p w14:paraId="42FA8F05" w14:textId="7777777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Si une indemnité est demandée, comment est-elle calculée, et à partir de quel délai s'applique-t-elle ?</w:t>
            </w:r>
          </w:p>
          <w:p w14:paraId="2ABB555E" w14:textId="77777777" w:rsidR="00264396" w:rsidRPr="0084734F" w:rsidRDefault="00264396" w:rsidP="00264396">
            <w:pPr>
              <w:ind w:left="360"/>
              <w:rPr>
                <w:rFonts w:cstheme="minorHAnsi"/>
                <w:sz w:val="24"/>
                <w:szCs w:val="24"/>
                <w:lang w:eastAsia="fr-FR"/>
              </w:rPr>
            </w:pPr>
          </w:p>
        </w:tc>
      </w:tr>
      <w:tr w:rsidR="00264396" w:rsidRPr="0084734F" w14:paraId="6AD325A2" w14:textId="77777777" w:rsidTr="008006A7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8E509" w14:textId="77777777" w:rsidR="00AB607E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Conditions d</w:t>
            </w:r>
            <w:r>
              <w:rPr>
                <w:rFonts w:cstheme="minorHAnsi"/>
                <w:sz w:val="24"/>
                <w:szCs w:val="24"/>
              </w:rPr>
              <w:t>e réservations</w:t>
            </w:r>
            <w:r w:rsidR="00B4196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8764D7F" w14:textId="65BB83B7" w:rsidR="00264396" w:rsidRPr="0084734F" w:rsidRDefault="00B4196C" w:rsidP="002643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(5 points)</w:t>
            </w:r>
          </w:p>
          <w:p w14:paraId="62DC30B5" w14:textId="77777777" w:rsidR="00264396" w:rsidRPr="0084734F" w:rsidRDefault="00264396" w:rsidP="0026439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7CA7E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4D7016F1" w14:textId="494ED5B6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Jusqu'à combien de temps est-il possible</w:t>
            </w:r>
            <w:r>
              <w:rPr>
                <w:rFonts w:cstheme="minorHAnsi"/>
                <w:sz w:val="24"/>
                <w:szCs w:val="24"/>
              </w:rPr>
              <w:t xml:space="preserve"> d’effectuer une réservation ? Préciser le délai :</w:t>
            </w:r>
          </w:p>
          <w:p w14:paraId="34458A30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</w:tc>
      </w:tr>
      <w:tr w:rsidR="00264396" w:rsidRPr="0084734F" w14:paraId="793E394E" w14:textId="77777777" w:rsidTr="008006A7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4FF5D" w14:textId="77777777" w:rsidR="00AB607E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lastRenderedPageBreak/>
              <w:t>Conditions d'annulation</w:t>
            </w:r>
            <w:r w:rsidR="00B4196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86F6EF7" w14:textId="7D1E5D0F" w:rsidR="00264396" w:rsidRPr="0084734F" w:rsidRDefault="00B4196C" w:rsidP="002643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(5 points)</w:t>
            </w:r>
          </w:p>
          <w:p w14:paraId="6E770D7C" w14:textId="77777777" w:rsidR="00264396" w:rsidRPr="0084734F" w:rsidRDefault="00264396" w:rsidP="0026439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0F31D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  <w:p w14:paraId="4D7B8344" w14:textId="7777777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Jusqu'à combien de temps est-il possible d'annuler </w:t>
            </w:r>
            <w:r>
              <w:rPr>
                <w:rFonts w:cstheme="minorHAnsi"/>
                <w:sz w:val="24"/>
                <w:szCs w:val="24"/>
              </w:rPr>
              <w:t>une</w:t>
            </w:r>
            <w:r w:rsidRPr="00714262">
              <w:rPr>
                <w:rFonts w:cstheme="minorHAnsi"/>
                <w:sz w:val="24"/>
                <w:szCs w:val="24"/>
              </w:rPr>
              <w:t xml:space="preserve"> réservation gratuitement ?</w:t>
            </w:r>
          </w:p>
          <w:p w14:paraId="1667987B" w14:textId="7777777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</w:p>
          <w:p w14:paraId="1F5152D2" w14:textId="77777777" w:rsidR="00264396" w:rsidRPr="00714262" w:rsidRDefault="00264396" w:rsidP="00264396">
            <w:pPr>
              <w:rPr>
                <w:rFonts w:cstheme="minorHAnsi"/>
                <w:sz w:val="24"/>
                <w:szCs w:val="24"/>
              </w:rPr>
            </w:pPr>
            <w:r w:rsidRPr="0071426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426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714262">
              <w:rPr>
                <w:rFonts w:cstheme="minorHAnsi"/>
                <w:sz w:val="24"/>
                <w:szCs w:val="24"/>
              </w:rPr>
            </w:r>
            <w:r w:rsidRPr="00714262">
              <w:rPr>
                <w:rFonts w:cstheme="minorHAnsi"/>
                <w:sz w:val="24"/>
                <w:szCs w:val="24"/>
              </w:rPr>
              <w:fldChar w:fldCharType="separate"/>
            </w:r>
            <w:r w:rsidRPr="00714262">
              <w:rPr>
                <w:rFonts w:cstheme="minorHAnsi"/>
                <w:sz w:val="24"/>
                <w:szCs w:val="24"/>
              </w:rPr>
              <w:fldChar w:fldCharType="end"/>
            </w:r>
            <w:r w:rsidRPr="00714262">
              <w:rPr>
                <w:rFonts w:cstheme="minorHAnsi"/>
                <w:sz w:val="24"/>
                <w:szCs w:val="24"/>
              </w:rPr>
              <w:t xml:space="preserve"> Si une indemnité est demandée, comment est-elle calculée, et à partir de quel délai s'applique-t-elle ?</w:t>
            </w:r>
          </w:p>
          <w:p w14:paraId="684D518B" w14:textId="77777777" w:rsidR="00264396" w:rsidRPr="0084734F" w:rsidRDefault="00264396" w:rsidP="00264396">
            <w:pPr>
              <w:rPr>
                <w:rFonts w:cstheme="minorHAnsi"/>
                <w:sz w:val="4"/>
                <w:szCs w:val="4"/>
              </w:rPr>
            </w:pPr>
          </w:p>
        </w:tc>
      </w:tr>
    </w:tbl>
    <w:p w14:paraId="259C742E" w14:textId="77777777" w:rsidR="008006A7" w:rsidRDefault="008006A7"/>
    <w:tbl>
      <w:tblPr>
        <w:tblW w:w="9883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3"/>
      </w:tblGrid>
      <w:tr w:rsidR="00264396" w:rsidRPr="0084734F" w14:paraId="29942B8A" w14:textId="77777777" w:rsidTr="008006A7">
        <w:trPr>
          <w:cantSplit/>
          <w:trHeight w:val="515"/>
        </w:trPr>
        <w:tc>
          <w:tcPr>
            <w:tcW w:w="9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C55D2C" w14:textId="73DE7D62" w:rsidR="00264396" w:rsidRPr="008006A7" w:rsidRDefault="008006A7" w:rsidP="00264396">
            <w:pPr>
              <w:ind w:left="360"/>
              <w:jc w:val="center"/>
              <w:rPr>
                <w:rFonts w:cstheme="minorHAnsi"/>
                <w:b/>
                <w:szCs w:val="20"/>
              </w:rPr>
            </w:pPr>
            <w:r w:rsidRPr="008006A7">
              <w:rPr>
                <w:rFonts w:cstheme="minorHAnsi"/>
                <w:b/>
                <w:szCs w:val="20"/>
              </w:rPr>
              <w:t>II. PRESTATION PRIX : 40 POINTS</w:t>
            </w:r>
          </w:p>
        </w:tc>
      </w:tr>
      <w:tr w:rsidR="008006A7" w:rsidRPr="0084734F" w14:paraId="7F99A8C0" w14:textId="77777777" w:rsidTr="008006A7">
        <w:trPr>
          <w:cantSplit/>
          <w:trHeight w:val="515"/>
        </w:trPr>
        <w:tc>
          <w:tcPr>
            <w:tcW w:w="9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89DABE" w14:textId="1CC57485" w:rsidR="008006A7" w:rsidRPr="008006A7" w:rsidRDefault="008006A7" w:rsidP="00264396">
            <w:pPr>
              <w:ind w:left="36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A renseigner dans le BPU et le DQE.</w:t>
            </w:r>
          </w:p>
        </w:tc>
      </w:tr>
    </w:tbl>
    <w:p w14:paraId="4F44F686" w14:textId="77777777" w:rsidR="0084734F" w:rsidRPr="0084734F" w:rsidRDefault="0084734F" w:rsidP="0084734F">
      <w:r w:rsidRPr="0084734F">
        <w:br w:type="page"/>
      </w:r>
    </w:p>
    <w:tbl>
      <w:tblPr>
        <w:tblW w:w="9883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3"/>
        <w:gridCol w:w="5670"/>
      </w:tblGrid>
      <w:tr w:rsidR="0084734F" w:rsidRPr="0084734F" w14:paraId="0B1A1163" w14:textId="77777777" w:rsidTr="00317383">
        <w:trPr>
          <w:cantSplit/>
          <w:trHeight w:val="548"/>
        </w:trPr>
        <w:tc>
          <w:tcPr>
            <w:tcW w:w="9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B252AA" w14:textId="01A16777" w:rsidR="0084734F" w:rsidRPr="009B48F0" w:rsidRDefault="008006A7" w:rsidP="008006A7">
            <w:pPr>
              <w:jc w:val="center"/>
              <w:rPr>
                <w:rFonts w:cstheme="minorHAnsi"/>
                <w:b/>
                <w:color w:val="FF0000"/>
                <w:szCs w:val="20"/>
              </w:rPr>
            </w:pPr>
            <w:r>
              <w:rPr>
                <w:rFonts w:cstheme="minorHAnsi"/>
                <w:b/>
                <w:sz w:val="24"/>
                <w:szCs w:val="18"/>
              </w:rPr>
              <w:lastRenderedPageBreak/>
              <w:t xml:space="preserve">III. </w:t>
            </w:r>
            <w:r w:rsidR="001B076F" w:rsidRPr="00317383">
              <w:rPr>
                <w:rFonts w:cstheme="minorHAnsi"/>
                <w:b/>
                <w:sz w:val="24"/>
                <w:szCs w:val="18"/>
              </w:rPr>
              <w:t>DÉMARCHE ENVIRONNEMENTALE</w:t>
            </w:r>
            <w:r>
              <w:rPr>
                <w:rFonts w:cstheme="minorHAnsi"/>
                <w:b/>
                <w:sz w:val="24"/>
                <w:szCs w:val="18"/>
              </w:rPr>
              <w:t> : 10 POINTS</w:t>
            </w:r>
          </w:p>
        </w:tc>
      </w:tr>
      <w:tr w:rsidR="0084734F" w:rsidRPr="0084734F" w14:paraId="5CFEFEBA" w14:textId="77777777" w:rsidTr="001B076F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65F795" w14:textId="77777777" w:rsidR="00AB607E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Consommation d'eau et d'énergie</w:t>
            </w:r>
            <w:r w:rsidR="009927E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219BD57" w14:textId="1E83B93C" w:rsidR="0084734F" w:rsidRPr="0084734F" w:rsidRDefault="009927EF" w:rsidP="0084734F">
            <w:pPr>
              <w:rPr>
                <w:rFonts w:cstheme="minorHAnsi"/>
                <w:color w:val="1F497D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(4 points)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152D3" w14:textId="77777777" w:rsidR="0084734F" w:rsidRPr="0084734F" w:rsidRDefault="0084734F" w:rsidP="0084734F">
            <w:pPr>
              <w:rPr>
                <w:rFonts w:cstheme="minorHAnsi"/>
                <w:sz w:val="4"/>
                <w:szCs w:val="4"/>
              </w:rPr>
            </w:pPr>
          </w:p>
          <w:p w14:paraId="6C53468A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Entretien régulier des installations et équipements</w:t>
            </w:r>
          </w:p>
          <w:p w14:paraId="51C5FD77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Équipement en appareils économe en énergie (machines à laver, éclairage, etc.)</w:t>
            </w:r>
          </w:p>
          <w:p w14:paraId="33999646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Énergies renouvelables non polluantes utilisées Préciser lesquelles :</w:t>
            </w:r>
          </w:p>
          <w:p w14:paraId="2626BF51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</w:p>
          <w:p w14:paraId="37864FA2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</w:p>
          <w:p w14:paraId="36A9BF16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Opération de sensibilisation à la clientèle</w:t>
            </w:r>
          </w:p>
          <w:p w14:paraId="2914828A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t>Préciser lesquelles :</w:t>
            </w:r>
          </w:p>
          <w:p w14:paraId="12E0AFEB" w14:textId="77777777" w:rsidR="0084734F" w:rsidRPr="0084734F" w:rsidRDefault="0084734F" w:rsidP="0084734F">
            <w:pPr>
              <w:rPr>
                <w:rFonts w:cstheme="minorHAnsi"/>
                <w:szCs w:val="24"/>
              </w:rPr>
            </w:pPr>
          </w:p>
          <w:p w14:paraId="50C97E4C" w14:textId="77777777" w:rsidR="0084734F" w:rsidRPr="0084734F" w:rsidRDefault="0084734F" w:rsidP="0084734F">
            <w:pPr>
              <w:rPr>
                <w:rFonts w:cstheme="minorHAnsi"/>
                <w:sz w:val="24"/>
                <w:szCs w:val="24"/>
                <w:lang w:eastAsia="fr-FR"/>
              </w:rPr>
            </w:pPr>
          </w:p>
        </w:tc>
      </w:tr>
      <w:tr w:rsidR="0084734F" w:rsidRPr="0084734F" w14:paraId="4DDB6812" w14:textId="77777777" w:rsidTr="001B076F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E6F8B" w14:textId="77777777" w:rsidR="00AB607E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Nettoyage des locaux et du matériel</w:t>
            </w:r>
            <w:r w:rsidR="009927E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D7F0C99" w14:textId="7F40A7B3" w:rsidR="0084734F" w:rsidRPr="0084734F" w:rsidRDefault="009927EF" w:rsidP="008473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(3 points)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31A0E" w14:textId="77777777" w:rsidR="0084734F" w:rsidRPr="0084734F" w:rsidRDefault="0084734F" w:rsidP="0084734F">
            <w:pPr>
              <w:rPr>
                <w:rFonts w:cstheme="minorHAnsi"/>
                <w:sz w:val="24"/>
                <w:szCs w:val="24"/>
                <w:lang w:eastAsia="fr-FR"/>
              </w:rPr>
            </w:pPr>
            <w:r w:rsidRPr="0084734F">
              <w:rPr>
                <w:rFonts w:cstheme="minorHAnsi"/>
                <w:szCs w:val="24"/>
                <w:lang w:eastAsia="fr-FR"/>
              </w:rPr>
              <w:t xml:space="preserve">Qualités environnementales des produits utilisés à préciser : </w:t>
            </w:r>
          </w:p>
        </w:tc>
      </w:tr>
      <w:tr w:rsidR="0084734F" w:rsidRPr="0084734F" w14:paraId="5F0CC338" w14:textId="77777777" w:rsidTr="001B076F">
        <w:trPr>
          <w:cantSplit/>
          <w:trHeight w:val="2385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0444" w14:textId="77777777" w:rsidR="00AB607E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84734F">
              <w:rPr>
                <w:rFonts w:cstheme="minorHAnsi"/>
                <w:sz w:val="24"/>
                <w:szCs w:val="24"/>
              </w:rPr>
              <w:t>Traitement des déchets</w:t>
            </w:r>
            <w:r w:rsidR="009927E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5346456" w14:textId="66CAD53A" w:rsidR="0084734F" w:rsidRPr="0084734F" w:rsidRDefault="009927EF" w:rsidP="008473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(3 points)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235C" w14:textId="77777777" w:rsidR="0084734F" w:rsidRPr="0084734F" w:rsidRDefault="0084734F" w:rsidP="0084734F">
            <w:pPr>
              <w:rPr>
                <w:rFonts w:cstheme="minorHAnsi"/>
                <w:sz w:val="4"/>
                <w:szCs w:val="4"/>
                <w:lang w:eastAsia="fr-FR"/>
              </w:rPr>
            </w:pPr>
          </w:p>
          <w:p w14:paraId="182B84D3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1B076F">
              <w:rPr>
                <w:rFonts w:cstheme="minorHAnsi"/>
                <w:sz w:val="24"/>
                <w:szCs w:val="24"/>
              </w:rPr>
              <w:t>Tri sélectif</w:t>
            </w:r>
            <w:proofErr w:type="gramEnd"/>
            <w:r w:rsidRPr="001B076F">
              <w:rPr>
                <w:rFonts w:cstheme="minorHAnsi"/>
                <w:sz w:val="24"/>
                <w:szCs w:val="24"/>
              </w:rPr>
              <w:t xml:space="preserve"> dans les hébergements</w:t>
            </w:r>
          </w:p>
          <w:p w14:paraId="589344A1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1B076F">
              <w:rPr>
                <w:rFonts w:cstheme="minorHAnsi"/>
                <w:sz w:val="24"/>
                <w:szCs w:val="24"/>
              </w:rPr>
              <w:t>Tris sélectif</w:t>
            </w:r>
            <w:proofErr w:type="gramEnd"/>
            <w:r w:rsidRPr="001B076F">
              <w:rPr>
                <w:rFonts w:cstheme="minorHAnsi"/>
                <w:sz w:val="24"/>
                <w:szCs w:val="24"/>
              </w:rPr>
              <w:t xml:space="preserve"> dans la résidence</w:t>
            </w:r>
          </w:p>
          <w:p w14:paraId="24BCB440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Utilisation et/ou mise à disposition de produits recyclables et/ou biodégradable.</w:t>
            </w:r>
          </w:p>
          <w:p w14:paraId="765BB3F8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t>Préciser :</w:t>
            </w:r>
          </w:p>
          <w:p w14:paraId="37141E31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</w:p>
          <w:p w14:paraId="19D70343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</w:p>
          <w:p w14:paraId="68A4E36D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76F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1B076F">
              <w:rPr>
                <w:rFonts w:cstheme="minorHAnsi"/>
                <w:sz w:val="24"/>
                <w:szCs w:val="24"/>
              </w:rPr>
            </w:r>
            <w:r w:rsidRPr="001B076F">
              <w:rPr>
                <w:rFonts w:cstheme="minorHAnsi"/>
                <w:sz w:val="24"/>
                <w:szCs w:val="24"/>
              </w:rPr>
              <w:fldChar w:fldCharType="separate"/>
            </w:r>
            <w:r w:rsidRPr="001B076F">
              <w:rPr>
                <w:rFonts w:cstheme="minorHAnsi"/>
                <w:sz w:val="24"/>
                <w:szCs w:val="24"/>
              </w:rPr>
              <w:fldChar w:fldCharType="end"/>
            </w:r>
            <w:r w:rsidRPr="001B076F">
              <w:rPr>
                <w:rFonts w:cstheme="minorHAnsi"/>
                <w:sz w:val="24"/>
                <w:szCs w:val="24"/>
              </w:rPr>
              <w:t xml:space="preserve"> Mise à disposition de produits et denrées sans suremballages</w:t>
            </w:r>
          </w:p>
          <w:p w14:paraId="18B5AE62" w14:textId="77777777" w:rsidR="0084734F" w:rsidRPr="001B076F" w:rsidRDefault="0084734F" w:rsidP="0084734F">
            <w:pPr>
              <w:rPr>
                <w:rFonts w:cstheme="minorHAnsi"/>
                <w:sz w:val="24"/>
                <w:szCs w:val="24"/>
              </w:rPr>
            </w:pPr>
            <w:r w:rsidRPr="001B076F">
              <w:rPr>
                <w:rFonts w:cstheme="minorHAnsi"/>
                <w:sz w:val="24"/>
                <w:szCs w:val="24"/>
              </w:rPr>
              <w:t>Préciser :</w:t>
            </w:r>
          </w:p>
          <w:p w14:paraId="0CEF9AA7" w14:textId="77777777" w:rsidR="0084734F" w:rsidRPr="0084734F" w:rsidRDefault="0084734F" w:rsidP="0084734F">
            <w:pPr>
              <w:rPr>
                <w:rFonts w:cstheme="minorHAnsi"/>
                <w:szCs w:val="24"/>
                <w:lang w:eastAsia="fr-FR"/>
              </w:rPr>
            </w:pPr>
          </w:p>
        </w:tc>
      </w:tr>
    </w:tbl>
    <w:p w14:paraId="07AA3149" w14:textId="77777777" w:rsidR="0084734F" w:rsidRPr="0084734F" w:rsidRDefault="0084734F" w:rsidP="0084734F">
      <w:r w:rsidRPr="0084734F">
        <w:br w:type="page"/>
      </w:r>
    </w:p>
    <w:tbl>
      <w:tblPr>
        <w:tblW w:w="9883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3"/>
      </w:tblGrid>
      <w:tr w:rsidR="001B076F" w:rsidRPr="0084734F" w14:paraId="51322DB7" w14:textId="77777777" w:rsidTr="001B076F">
        <w:trPr>
          <w:cantSplit/>
          <w:trHeight w:val="617"/>
        </w:trPr>
        <w:tc>
          <w:tcPr>
            <w:tcW w:w="9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  <w:hideMark/>
          </w:tcPr>
          <w:p w14:paraId="371FCAA8" w14:textId="3C4560FC" w:rsidR="001B076F" w:rsidRPr="0084734F" w:rsidRDefault="001B076F" w:rsidP="001B0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18"/>
                <w:lang w:eastAsia="fr-FR"/>
              </w:rPr>
            </w:pPr>
            <w:r>
              <w:rPr>
                <w:rFonts w:eastAsia="Times New Roman" w:cstheme="minorHAnsi"/>
                <w:b/>
                <w:sz w:val="24"/>
                <w:szCs w:val="18"/>
                <w:lang w:eastAsia="fr-FR"/>
              </w:rPr>
              <w:lastRenderedPageBreak/>
              <w:t>TOUT AUTRE RENSEIGNEMENT</w:t>
            </w:r>
            <w:r w:rsidRPr="0084734F">
              <w:rPr>
                <w:rFonts w:eastAsia="Times New Roman" w:cstheme="minorHAnsi"/>
                <w:b/>
                <w:sz w:val="24"/>
                <w:szCs w:val="18"/>
                <w:lang w:eastAsia="fr-FR"/>
              </w:rPr>
              <w:t xml:space="preserve"> PERMETTANT D'APPRÉCIER L'OFFRE DU CANDIDAT</w:t>
            </w:r>
          </w:p>
          <w:p w14:paraId="01BD2B49" w14:textId="6D1AC5B6" w:rsidR="001B076F" w:rsidRPr="0084734F" w:rsidRDefault="001B076F" w:rsidP="009518AD">
            <w:pPr>
              <w:jc w:val="center"/>
              <w:rPr>
                <w:rFonts w:cstheme="minorHAnsi"/>
                <w:b/>
                <w:szCs w:val="20"/>
              </w:rPr>
            </w:pPr>
          </w:p>
        </w:tc>
      </w:tr>
      <w:tr w:rsidR="001B076F" w:rsidRPr="0084734F" w14:paraId="5D7B33E6" w14:textId="77777777" w:rsidTr="001B076F">
        <w:trPr>
          <w:cantSplit/>
          <w:trHeight w:val="9175"/>
        </w:trPr>
        <w:tc>
          <w:tcPr>
            <w:tcW w:w="9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A985" w14:textId="20882AE0" w:rsidR="001B076F" w:rsidRPr="0084734F" w:rsidRDefault="001B076F" w:rsidP="009518AD">
            <w:pPr>
              <w:rPr>
                <w:rFonts w:cstheme="minorHAnsi"/>
                <w:szCs w:val="24"/>
              </w:rPr>
            </w:pPr>
          </w:p>
        </w:tc>
      </w:tr>
    </w:tbl>
    <w:p w14:paraId="15A2830F" w14:textId="14080CD3" w:rsidR="00F22F48" w:rsidRDefault="00F22F48"/>
    <w:p w14:paraId="13E0C356" w14:textId="08B75C3B" w:rsidR="008C6D2E" w:rsidRPr="00F22F48" w:rsidRDefault="00F22F48" w:rsidP="00F22F48">
      <w:pPr>
        <w:tabs>
          <w:tab w:val="left" w:pos="3660"/>
        </w:tabs>
      </w:pPr>
      <w:r>
        <w:tab/>
      </w:r>
    </w:p>
    <w:sectPr w:rsidR="008C6D2E" w:rsidRPr="00F22F48" w:rsidSect="00455F37">
      <w:footerReference w:type="default" r:id="rId7"/>
      <w:pgSz w:w="11906" w:h="16838"/>
      <w:pgMar w:top="1417" w:right="1700" w:bottom="426" w:left="1417" w:header="70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8A807" w14:textId="77777777" w:rsidR="0084734F" w:rsidRDefault="0084734F" w:rsidP="0084734F">
      <w:pPr>
        <w:spacing w:after="0" w:line="240" w:lineRule="auto"/>
      </w:pPr>
      <w:r>
        <w:separator/>
      </w:r>
    </w:p>
  </w:endnote>
  <w:endnote w:type="continuationSeparator" w:id="0">
    <w:p w14:paraId="6EAC187E" w14:textId="77777777" w:rsidR="0084734F" w:rsidRDefault="0084734F" w:rsidP="0084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3140793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8B103DA" w14:textId="1E625DF2" w:rsidR="0084734F" w:rsidRPr="0084734F" w:rsidRDefault="0084734F">
        <w:pPr>
          <w:pStyle w:val="Pieddepage"/>
          <w:jc w:val="right"/>
          <w:rPr>
            <w:i/>
            <w:sz w:val="16"/>
            <w:szCs w:val="16"/>
          </w:rPr>
        </w:pPr>
        <w:r w:rsidRPr="0084734F">
          <w:rPr>
            <w:i/>
            <w:sz w:val="16"/>
            <w:szCs w:val="16"/>
          </w:rPr>
          <w:fldChar w:fldCharType="begin"/>
        </w:r>
        <w:r w:rsidRPr="0084734F">
          <w:rPr>
            <w:i/>
            <w:sz w:val="16"/>
            <w:szCs w:val="16"/>
          </w:rPr>
          <w:instrText>PAGE   \* MERGEFORMAT</w:instrText>
        </w:r>
        <w:r w:rsidRPr="0084734F">
          <w:rPr>
            <w:i/>
            <w:sz w:val="16"/>
            <w:szCs w:val="16"/>
          </w:rPr>
          <w:fldChar w:fldCharType="separate"/>
        </w:r>
        <w:r w:rsidR="00AB607E">
          <w:rPr>
            <w:i/>
            <w:noProof/>
            <w:sz w:val="16"/>
            <w:szCs w:val="16"/>
          </w:rPr>
          <w:t>9</w:t>
        </w:r>
        <w:r w:rsidRPr="0084734F">
          <w:rPr>
            <w:i/>
            <w:sz w:val="16"/>
            <w:szCs w:val="16"/>
          </w:rPr>
          <w:fldChar w:fldCharType="end"/>
        </w:r>
        <w:r w:rsidR="000604A4">
          <w:rPr>
            <w:i/>
            <w:sz w:val="16"/>
            <w:szCs w:val="16"/>
          </w:rPr>
          <w:t>/9</w:t>
        </w:r>
      </w:p>
    </w:sdtContent>
  </w:sdt>
  <w:p w14:paraId="09ED7467" w14:textId="50D52CD1" w:rsidR="0084734F" w:rsidRPr="00AF3082" w:rsidRDefault="0084734F">
    <w:pPr>
      <w:pStyle w:val="Pieddepage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92A8C" w14:textId="77777777" w:rsidR="0084734F" w:rsidRDefault="0084734F" w:rsidP="0084734F">
      <w:pPr>
        <w:spacing w:after="0" w:line="240" w:lineRule="auto"/>
      </w:pPr>
      <w:r>
        <w:separator/>
      </w:r>
    </w:p>
  </w:footnote>
  <w:footnote w:type="continuationSeparator" w:id="0">
    <w:p w14:paraId="00454DCF" w14:textId="77777777" w:rsidR="0084734F" w:rsidRDefault="0084734F" w:rsidP="00847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D3240"/>
    <w:multiLevelType w:val="hybridMultilevel"/>
    <w:tmpl w:val="EBF6DA9C"/>
    <w:lvl w:ilvl="0" w:tplc="29BA2F02">
      <w:start w:val="1"/>
      <w:numFmt w:val="upperLetter"/>
      <w:lvlText w:val="%1."/>
      <w:lvlJc w:val="left"/>
      <w:pPr>
        <w:ind w:left="1415" w:hanging="56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6C2259"/>
    <w:multiLevelType w:val="hybridMultilevel"/>
    <w:tmpl w:val="B390320C"/>
    <w:lvl w:ilvl="0" w:tplc="1EDC480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6" w:hanging="360"/>
      </w:pPr>
    </w:lvl>
    <w:lvl w:ilvl="2" w:tplc="040C001B" w:tentative="1">
      <w:start w:val="1"/>
      <w:numFmt w:val="lowerRoman"/>
      <w:lvlText w:val="%3."/>
      <w:lvlJc w:val="right"/>
      <w:pPr>
        <w:ind w:left="1836" w:hanging="180"/>
      </w:pPr>
    </w:lvl>
    <w:lvl w:ilvl="3" w:tplc="040C000F" w:tentative="1">
      <w:start w:val="1"/>
      <w:numFmt w:val="decimal"/>
      <w:lvlText w:val="%4."/>
      <w:lvlJc w:val="left"/>
      <w:pPr>
        <w:ind w:left="2556" w:hanging="360"/>
      </w:pPr>
    </w:lvl>
    <w:lvl w:ilvl="4" w:tplc="040C0019" w:tentative="1">
      <w:start w:val="1"/>
      <w:numFmt w:val="lowerLetter"/>
      <w:lvlText w:val="%5."/>
      <w:lvlJc w:val="left"/>
      <w:pPr>
        <w:ind w:left="3276" w:hanging="360"/>
      </w:pPr>
    </w:lvl>
    <w:lvl w:ilvl="5" w:tplc="040C001B" w:tentative="1">
      <w:start w:val="1"/>
      <w:numFmt w:val="lowerRoman"/>
      <w:lvlText w:val="%6."/>
      <w:lvlJc w:val="right"/>
      <w:pPr>
        <w:ind w:left="3996" w:hanging="180"/>
      </w:pPr>
    </w:lvl>
    <w:lvl w:ilvl="6" w:tplc="040C000F" w:tentative="1">
      <w:start w:val="1"/>
      <w:numFmt w:val="decimal"/>
      <w:lvlText w:val="%7."/>
      <w:lvlJc w:val="left"/>
      <w:pPr>
        <w:ind w:left="4716" w:hanging="360"/>
      </w:pPr>
    </w:lvl>
    <w:lvl w:ilvl="7" w:tplc="040C0019" w:tentative="1">
      <w:start w:val="1"/>
      <w:numFmt w:val="lowerLetter"/>
      <w:lvlText w:val="%8."/>
      <w:lvlJc w:val="left"/>
      <w:pPr>
        <w:ind w:left="5436" w:hanging="360"/>
      </w:pPr>
    </w:lvl>
    <w:lvl w:ilvl="8" w:tplc="040C001B" w:tentative="1">
      <w:start w:val="1"/>
      <w:numFmt w:val="lowerRoman"/>
      <w:lvlText w:val="%9."/>
      <w:lvlJc w:val="right"/>
      <w:pPr>
        <w:ind w:left="6156" w:hanging="180"/>
      </w:pPr>
    </w:lvl>
  </w:abstractNum>
  <w:num w:numId="1" w16cid:durableId="709035940">
    <w:abstractNumId w:val="0"/>
  </w:num>
  <w:num w:numId="2" w16cid:durableId="979576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EB"/>
    <w:rsid w:val="00023F50"/>
    <w:rsid w:val="000327A5"/>
    <w:rsid w:val="000604A4"/>
    <w:rsid w:val="00075D83"/>
    <w:rsid w:val="00101037"/>
    <w:rsid w:val="001B076F"/>
    <w:rsid w:val="00240EFA"/>
    <w:rsid w:val="00264396"/>
    <w:rsid w:val="00317383"/>
    <w:rsid w:val="003C237D"/>
    <w:rsid w:val="003D4C1F"/>
    <w:rsid w:val="003D6577"/>
    <w:rsid w:val="004438F9"/>
    <w:rsid w:val="00455F37"/>
    <w:rsid w:val="005546EC"/>
    <w:rsid w:val="00561583"/>
    <w:rsid w:val="006143D7"/>
    <w:rsid w:val="006344B6"/>
    <w:rsid w:val="00714262"/>
    <w:rsid w:val="007351B9"/>
    <w:rsid w:val="007723E0"/>
    <w:rsid w:val="007B5245"/>
    <w:rsid w:val="007C23CF"/>
    <w:rsid w:val="008006A7"/>
    <w:rsid w:val="008305B4"/>
    <w:rsid w:val="0084734F"/>
    <w:rsid w:val="008C6D2E"/>
    <w:rsid w:val="008F6F40"/>
    <w:rsid w:val="00913DC2"/>
    <w:rsid w:val="009927EF"/>
    <w:rsid w:val="009B48F0"/>
    <w:rsid w:val="00A33B88"/>
    <w:rsid w:val="00A80B32"/>
    <w:rsid w:val="00A93A7E"/>
    <w:rsid w:val="00AB607E"/>
    <w:rsid w:val="00AC4064"/>
    <w:rsid w:val="00AF3082"/>
    <w:rsid w:val="00B04512"/>
    <w:rsid w:val="00B4196C"/>
    <w:rsid w:val="00B917B6"/>
    <w:rsid w:val="00D343F9"/>
    <w:rsid w:val="00D54659"/>
    <w:rsid w:val="00D5653A"/>
    <w:rsid w:val="00DE3468"/>
    <w:rsid w:val="00DE34FD"/>
    <w:rsid w:val="00E0292F"/>
    <w:rsid w:val="00E56984"/>
    <w:rsid w:val="00EA1529"/>
    <w:rsid w:val="00ED64EB"/>
    <w:rsid w:val="00F22F48"/>
    <w:rsid w:val="00FB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67B836"/>
  <w15:chartTrackingRefBased/>
  <w15:docId w15:val="{3607735D-ABBD-488E-AB49-4F7FD576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7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734F"/>
  </w:style>
  <w:style w:type="paragraph" w:styleId="Pieddepage">
    <w:name w:val="footer"/>
    <w:basedOn w:val="Normal"/>
    <w:link w:val="PieddepageCar"/>
    <w:uiPriority w:val="99"/>
    <w:unhideWhenUsed/>
    <w:rsid w:val="00847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734F"/>
  </w:style>
  <w:style w:type="character" w:styleId="Marquedecommentaire">
    <w:name w:val="annotation reference"/>
    <w:basedOn w:val="Policepardfaut"/>
    <w:uiPriority w:val="99"/>
    <w:semiHidden/>
    <w:unhideWhenUsed/>
    <w:rsid w:val="006344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44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44B6"/>
    <w:rPr>
      <w:sz w:val="20"/>
      <w:szCs w:val="20"/>
    </w:rPr>
  </w:style>
  <w:style w:type="character" w:customStyle="1" w:styleId="hgkelc">
    <w:name w:val="hgkelc"/>
    <w:basedOn w:val="Policepardfaut"/>
    <w:rsid w:val="006344B6"/>
  </w:style>
  <w:style w:type="paragraph" w:styleId="Textedebulles">
    <w:name w:val="Balloon Text"/>
    <w:basedOn w:val="Normal"/>
    <w:link w:val="TextedebullesCar"/>
    <w:uiPriority w:val="99"/>
    <w:semiHidden/>
    <w:unhideWhenUsed/>
    <w:rsid w:val="00634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4B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B5245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5D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5D8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33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9</Pages>
  <Words>967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 Métropole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VEILLARD Sophie</dc:creator>
  <cp:keywords/>
  <dc:description/>
  <cp:lastModifiedBy>Bonne Cedric</cp:lastModifiedBy>
  <cp:revision>24</cp:revision>
  <dcterms:created xsi:type="dcterms:W3CDTF">2025-05-23T13:58:00Z</dcterms:created>
  <dcterms:modified xsi:type="dcterms:W3CDTF">2025-06-19T09:41:00Z</dcterms:modified>
</cp:coreProperties>
</file>